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3" w:rsidRDefault="00BA2D28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 о</w:t>
      </w:r>
      <w:bookmarkStart w:id="0" w:name="_GoBack"/>
      <w:bookmarkEnd w:id="0"/>
      <w:r w:rsidR="00850313" w:rsidRPr="0085031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новной образовательной программы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основного общего образования в соответствии с требованиями ФГОС ООО (ООП ФГОС ООО) МБОУ «</w:t>
      </w:r>
      <w:r w:rsidR="00704ABC">
        <w:rPr>
          <w:rFonts w:ascii="Times New Roman" w:hAnsi="Times New Roman" w:cs="Times New Roman"/>
          <w:b/>
          <w:sz w:val="26"/>
          <w:szCs w:val="26"/>
        </w:rPr>
        <w:t xml:space="preserve">Жариковская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СОШ ПМР»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 школе реализуется с 2015 года. 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года № 1897</w:t>
      </w:r>
      <w:r w:rsidR="00704ABC">
        <w:rPr>
          <w:rFonts w:ascii="Times New Roman" w:hAnsi="Times New Roman" w:cs="Times New Roman"/>
          <w:sz w:val="26"/>
          <w:szCs w:val="26"/>
        </w:rPr>
        <w:t xml:space="preserve"> </w:t>
      </w:r>
      <w:r w:rsidRPr="00850313">
        <w:rPr>
          <w:rFonts w:ascii="Times New Roman" w:hAnsi="Times New Roman" w:cs="Times New Roman"/>
          <w:sz w:val="26"/>
          <w:szCs w:val="26"/>
        </w:rPr>
        <w:t>(с изменениями и дополнениями) Основная образовательная программа основного общего образования ФГОС 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и организацию образовательного процесса на уровне основного общего образования. Программа основного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По мере введения федеральных государственных образовательных стандартов и накопления опыта в нее будут вноситься изменения и дополнения. 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Для реализации ООП ООО ФГОС определяется нормативный срок – 5 лет, который связан с двумя этапами возрастного развития: первый этап - 5-6 классы; второй этап – 7-9 классы.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 соответствии с ФГОС общего образования в основе создания и реализации ООП лежит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подход.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 xml:space="preserve">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704ABC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основой для разработки рабочих программ учебных предметов, учебно-методической литературы, с одной стороны, и системы оценки — с другой. В соответствии с требованиями ФГОС система планируемых результатов — личностных,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и предметных — устанавливает и описывает классы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учебн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313">
        <w:rPr>
          <w:rFonts w:ascii="Times New Roman" w:hAnsi="Times New Roman" w:cs="Times New Roman"/>
          <w:sz w:val="26"/>
          <w:szCs w:val="26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850313" w:rsidRP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lastRenderedPageBreak/>
        <w:t xml:space="preserve">Система условий реализации ООП ООО ФГОС разработана в соответствии с результатами проведённой в ходе разработки программы комплексной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аналитик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обобщающей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 </w:t>
      </w:r>
      <w:proofErr w:type="gramStart"/>
      <w:r w:rsidRPr="00850313">
        <w:rPr>
          <w:rFonts w:ascii="Times New Roman" w:hAnsi="Times New Roman" w:cs="Times New Roman"/>
          <w:sz w:val="26"/>
          <w:szCs w:val="26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разработку механизмов мониторинга, оценки и коррекции реализации промежуточных этапов разработанного графика (дорожной карты).</w:t>
      </w:r>
      <w:proofErr w:type="gramEnd"/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о</w:t>
      </w:r>
      <w:r w:rsidRPr="00D840EC">
        <w:rPr>
          <w:rFonts w:ascii="Times New Roman" w:hAnsi="Times New Roman" w:cs="Times New Roman"/>
          <w:sz w:val="26"/>
          <w:szCs w:val="26"/>
        </w:rPr>
        <w:t xml:space="preserve">бучающимся и родителям (для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850313" w:rsidRDefault="00850313" w:rsidP="00850313">
      <w:pPr>
        <w:spacing w:after="0" w:line="360" w:lineRule="auto"/>
      </w:pPr>
    </w:p>
    <w:p w:rsidR="00AF70A1" w:rsidRPr="00850313" w:rsidRDefault="00AF70A1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850313" w:rsidSect="005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0313"/>
    <w:rsid w:val="005E44EC"/>
    <w:rsid w:val="00704ABC"/>
    <w:rsid w:val="00850313"/>
    <w:rsid w:val="00AF70A1"/>
    <w:rsid w:val="00BA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2018-11-23T05:14:00Z</dcterms:created>
  <dcterms:modified xsi:type="dcterms:W3CDTF">2018-11-23T05:14:00Z</dcterms:modified>
</cp:coreProperties>
</file>