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9E63" w14:textId="77777777" w:rsidR="0042124E" w:rsidRPr="00965D1E" w:rsidRDefault="0042124E" w:rsidP="004212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Start w:id="1" w:name="_Hlk124254720"/>
      <w:bookmarkEnd w:id="0"/>
      <w:r w:rsidRPr="00965D1E">
        <w:rPr>
          <w:rFonts w:ascii="Times New Roman" w:hAnsi="Times New Roman" w:cs="Times New Roman"/>
          <w:b/>
          <w:bCs/>
          <w:sz w:val="24"/>
          <w:szCs w:val="24"/>
        </w:rPr>
        <w:t>Охрана труда в пришкольном лагере</w:t>
      </w:r>
    </w:p>
    <w:bookmarkEnd w:id="1"/>
    <w:p w14:paraId="6EE72BD5" w14:textId="77777777" w:rsidR="0042124E" w:rsidRPr="00965D1E" w:rsidRDefault="0042124E" w:rsidP="0042124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4419B0C1" w14:textId="77777777" w:rsidTr="006457B8">
        <w:tc>
          <w:tcPr>
            <w:tcW w:w="4870" w:type="dxa"/>
            <w:shd w:val="clear" w:color="auto" w:fill="auto"/>
          </w:tcPr>
          <w:p w14:paraId="35896B90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73F03D6A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ПМО»</w:t>
            </w:r>
          </w:p>
          <w:p w14:paraId="6270FDFF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</w:t>
            </w:r>
            <w:proofErr w:type="gramEnd"/>
          </w:p>
          <w:p w14:paraId="23CD0E75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71" w:type="dxa"/>
            <w:shd w:val="clear" w:color="auto" w:fill="auto"/>
          </w:tcPr>
          <w:p w14:paraId="0CB06AC9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66FD510C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1F1B23C3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ПМО»</w:t>
            </w:r>
          </w:p>
          <w:p w14:paraId="6F37A09E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89EB08F" w14:textId="77777777" w:rsidR="0042124E" w:rsidRPr="00965D1E" w:rsidRDefault="0042124E" w:rsidP="004212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82C9F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4C552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24254739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по охране труда воспитателя</w:t>
      </w:r>
      <w:bookmarkEnd w:id="2"/>
    </w:p>
    <w:p w14:paraId="1A12DAD8" w14:textId="77777777" w:rsidR="0042124E" w:rsidRPr="00965D1E" w:rsidRDefault="0042124E" w:rsidP="0042124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14:paraId="60625434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воспитателем допускается специалист, имеющий необходимую теоретическую и практическую подготовку, прошедший вводный и первичный на рабочем месте инструктажи по охране труда и получивший допуск к самостоятельной работе.</w:t>
      </w:r>
    </w:p>
    <w:p w14:paraId="37453086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Воспитатель, независимо от квалификации и стажа работы, не реже одного раза в шесть месяцев должен проходить повторный инструктаж по охране труда; в случае нарушения требований охраны труда, при перерыве в работе более чем на 60 календарных дней, он должен пройти внеплановый инструктаж.</w:t>
      </w:r>
    </w:p>
    <w:p w14:paraId="74635227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Воспитатель, не прошедший своевременно инструктажи по охране труда, к самостоятельной работе не допускается.</w:t>
      </w:r>
    </w:p>
    <w:p w14:paraId="21539B54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Воспитатель, допущенный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самостоятельной работе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 законодательные и нормативные правовые акты, положения, инструкции, другие материалы и документы по вопросам образования. Правила, нормы и инструкции по охране труда. Способы оказания первой помощи при несчастных случаях.</w:t>
      </w:r>
    </w:p>
    <w:p w14:paraId="1F7AB46B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 время работы на воспитателя могут оказывать неблагоприятное воздействие, в основном, следующие опасные и вредные производственные факторы:</w:t>
      </w:r>
    </w:p>
    <w:p w14:paraId="41682A9D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физические, статические и динамические нагрузки;</w:t>
      </w:r>
    </w:p>
    <w:p w14:paraId="54379649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падения (например, в результате спотыкания,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поскальзывания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38D52C5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транспортные средства (например, во время поездок с воспитанниками);</w:t>
      </w:r>
    </w:p>
    <w:p w14:paraId="0FAD511F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ток, путь которого в случае замыкания, может пройти через тело человека (например, при включении в сеть электрического оборудования);</w:t>
      </w:r>
    </w:p>
    <w:p w14:paraId="070DC7FD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микроклиматические условия (температура воздуха рабочей зоны, относительная влажность, подвижность воздуха);</w:t>
      </w:r>
    </w:p>
    <w:p w14:paraId="36BDF174" w14:textId="77777777" w:rsidR="0042124E" w:rsidRPr="00965D1E" w:rsidRDefault="0042124E" w:rsidP="0042124E">
      <w:pPr>
        <w:numPr>
          <w:ilvl w:val="0"/>
          <w:numId w:val="4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зоны.</w:t>
      </w:r>
    </w:p>
    <w:p w14:paraId="2FE4BFFD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предупреждения возможности возникновения пожара воспитатель должен соблюдать требования пожарной безопасности сам и не допускать нарушения этих требований другими работниками и воспитанниками.</w:t>
      </w:r>
    </w:p>
    <w:p w14:paraId="75A6265F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Воспитатель обязан соблюдать трудовую и производственную дисциплину, правила внутреннего трудового распорядка; следует помнить, что употребление спиртных напитков не совместимо с работой воспитателя.</w:t>
      </w:r>
    </w:p>
    <w:p w14:paraId="021B0613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Если с кем-либо из работников или воспитанников (учеников) произошел несчастный случай, то пострадавшему необходимо оказать первую помощь, сообщить о случившемся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непосредственному руководителю и сохранить обстановку происшествия, если это не создает опасности для окружающих.</w:t>
      </w:r>
    </w:p>
    <w:p w14:paraId="61C4A83E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Воспитатель, при необходимости, должен уметь оказать первую помощь, пользоваться медицинской аптечкой.</w:t>
      </w:r>
    </w:p>
    <w:p w14:paraId="50774C35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Для предупреждения возможности заболеваний воспитателю следует соблюдать правила личной гигиены, в том числе, перед приемом пищи необходимо тщательно мыть руки с мылом.</w:t>
      </w:r>
    </w:p>
    <w:p w14:paraId="0BB37D80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Воспитатель несет персональную ответственность за жизнь и здоровье воспитанников (учеников) во время их пребывания в учреждении.</w:t>
      </w:r>
    </w:p>
    <w:p w14:paraId="7FE24EB8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Воспитатель, допустивший нарушение или невыполнение требований инструкции по охране труда, рассматривается, как нарушитель производственной дисциплины и может быть привлечен к дисциплинарной ответственности, а в зависимости от последствий —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27F2E407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2ABB3" w14:textId="77777777" w:rsidR="0042124E" w:rsidRPr="00965D1E" w:rsidRDefault="0042124E" w:rsidP="0042124E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перед началом работы</w:t>
      </w:r>
    </w:p>
    <w:p w14:paraId="4921AC9F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2.1. Перед началом работы воспитатель должен надеть одежду с учетом микроклиматических условий в рабочей зоне, а также погодных условий (при работе на открытом воздухе).</w:t>
      </w:r>
    </w:p>
    <w:p w14:paraId="2BE82B40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 Одежда должна быть соответствующего размера, чистой и не стеснять движений.</w:t>
      </w:r>
    </w:p>
    <w:p w14:paraId="04D007C7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2.3. Учитывая, что большую часть рабочего времени воспитателю приходится проводить «на ногах», особое внимание следует уделить обуви, она должна быть легкой и удобной.</w:t>
      </w:r>
    </w:p>
    <w:p w14:paraId="3BC70262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2.4. Перед началом работы воспитателю следует убедиться в том, что ничего не мешает безопасному выполнению предстоящей работы.</w:t>
      </w:r>
    </w:p>
    <w:p w14:paraId="5CB34011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2.5. Проверить санитарное состояние всех помещений и проветрить их, открыв окна или фрамуги и двери.</w:t>
      </w:r>
    </w:p>
    <w:p w14:paraId="63ADBD8A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2.6. Убедиться в том, что температура воздуха в помещениях соответствует установленным санитарным нормам.</w:t>
      </w: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2.7. Воспитатель не должен приступать к работе, если у него имеются сомнения в обеспечении безопасности при выполнении предстоящей работы.</w:t>
      </w:r>
    </w:p>
    <w:p w14:paraId="1B4D5085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0016BBB0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во время работы </w:t>
      </w:r>
    </w:p>
    <w:p w14:paraId="032AF95A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Во время работы воспитатель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22AC9DD5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Во время работы воспитателю следует быть внимательным, не отвлекаться от выполнения своих обязанностей.</w:t>
      </w:r>
    </w:p>
    <w:p w14:paraId="532FB4FC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 Во время работы воспитателю не разрешается самовольно заниматься другими делами. Это допускается только в исключительных случаях с разрешения непосредственного руководителя.</w:t>
      </w:r>
    </w:p>
    <w:p w14:paraId="683F0F8C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При передвижении по территории учреждения, по улицам воспитателю следует обращать внимание на неровности и скользкие места (особенно, в зимний период года), остерегаться падения из-за поскальзывания. Во избежание несчастных случаев ходить лучше по сухой и чистой поверхности.</w:t>
      </w:r>
    </w:p>
    <w:p w14:paraId="56444C31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Во время нахождения на проезжей части либо возле нее воспитателю необходимо проявлять особое внимание к движущемуся автотранспорту, не торопиться и не спешить.</w:t>
      </w:r>
    </w:p>
    <w:p w14:paraId="152BE7F1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3.6. Во время передвижения по городу воспитателю нужно быть внимательным и контролировать изменение окружающей обстановки, особенно в неблагоприятных </w:t>
      </w: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погодных условиях (дождь, туман, снегопад, гололед и т.п.) и в темное время суток. Следует помнить, что в условиях повышенного уличного шума 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 w14:paraId="506DD0DB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3.7. Для предупреждения несчастных случаев воспитателю следует быть особенно внимательным при движении возле открытых люков, дверей, ворот, колодцев подземных коммуникаций.</w:t>
      </w:r>
    </w:p>
    <w:p w14:paraId="1FF24644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3.8. Воспитателю запрещается касаться токоведущих частей электрооборудования, а также нетоковедущих частей, которые в результате замыкания на корпус могут случайно оказаться под напряжением.</w:t>
      </w:r>
    </w:p>
    <w:p w14:paraId="2C7E56FA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3.9. Для предупреждения случаев электротравматизма воспитателю нельзя включать в электрическую сеть электрическое оборудование с поврежденной изоляцией шнура питания или корпуса штепсельной вилки.</w:t>
      </w:r>
    </w:p>
    <w:p w14:paraId="05DB781C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3.10. Нельзя выдергивать штепсельную вилку из розетки за шнур, усилие должно быть приложено к корпусу вилки.</w:t>
      </w:r>
    </w:p>
    <w:p w14:paraId="4F9B81FE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BD6D37A" w14:textId="77777777" w:rsidR="0042124E" w:rsidRPr="00965D1E" w:rsidRDefault="0042124E" w:rsidP="0042124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в аварийных ситуациях</w:t>
      </w:r>
    </w:p>
    <w:p w14:paraId="1B7BBFD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воспитатель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757C8B9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103 или 112 или помочь доставить пострадавшего к врачу, а затем сообщить руководителю о случившемся.</w:t>
      </w:r>
    </w:p>
    <w:p w14:paraId="4604789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101 или 112.</w:t>
      </w:r>
    </w:p>
    <w:p w14:paraId="3494585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 прибытия пожарной охраны нужно принять меры по эвакуации людей, имущества и приступить к тушению пожара.</w:t>
      </w:r>
    </w:p>
    <w:p w14:paraId="3A0D964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B4D74" w14:textId="77777777" w:rsidR="0042124E" w:rsidRPr="00965D1E" w:rsidRDefault="0042124E" w:rsidP="004212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охраны труда по окончании работы.</w:t>
      </w:r>
    </w:p>
    <w:p w14:paraId="01E73A4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По окончании работы следует привести в порядок рабочее место, отключить от сети применявшееся электрическое оборудование.</w:t>
      </w:r>
    </w:p>
    <w:p w14:paraId="1EB469A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5.2. Использованный во время работы инвентарь следует сложить в специально отведенное для него место.</w:t>
      </w:r>
    </w:p>
    <w:p w14:paraId="0A46D33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5.3. По окончании работы следует снять санитарную одежду и убрать её в установленное место хранения, при необходимости – сдать в стирку, чистку.</w:t>
      </w:r>
    </w:p>
    <w:p w14:paraId="5A20B1E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5.4. По окончании работы необходимо тщательно вымыть руки теплой водой с мылом.</w:t>
      </w:r>
    </w:p>
    <w:p w14:paraId="3355C01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Обо всех замеченных в процессе работы неполадках и неисправностях используемого оборудования, а также о других нарушениях требований охраны труда следует сообщить своему непосредственному руководителю.</w:t>
      </w:r>
    </w:p>
    <w:p w14:paraId="7BB7E02A" w14:textId="77777777" w:rsidR="0042124E" w:rsidRPr="00780B86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5.6. После окончания работы следует перемещаться безопасным путем с учетом движущихся транспортных средств, в соответствии с требованиями безопасности при передвижении по территории учреждения и городу.</w:t>
      </w:r>
    </w:p>
    <w:p w14:paraId="581F9DF9" w14:textId="77777777" w:rsidR="0042124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ознакомлены: </w:t>
      </w:r>
    </w:p>
    <w:p w14:paraId="4FFC36E4" w14:textId="77777777" w:rsidR="0042124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14:paraId="53862575" w14:textId="66E20262" w:rsidR="0042124E" w:rsidRPr="0042124E" w:rsidRDefault="0042124E" w:rsidP="004212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14:paraId="5C57CDDF" w14:textId="77777777" w:rsidR="0042124E" w:rsidRPr="00965D1E" w:rsidRDefault="0042124E" w:rsidP="0042124E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5F9777F0" w14:textId="77777777" w:rsidTr="006457B8">
        <w:tc>
          <w:tcPr>
            <w:tcW w:w="4870" w:type="dxa"/>
          </w:tcPr>
          <w:p w14:paraId="2F81D215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14:paraId="226542F4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  <w:p w14:paraId="21C63D85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</w:p>
          <w:p w14:paraId="4D32D79B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1" w:type="dxa"/>
          </w:tcPr>
          <w:p w14:paraId="3286294E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5FEB6090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63E45C3C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14:paraId="4AB36787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50E1207B" w14:textId="77777777" w:rsidR="0042124E" w:rsidRPr="00965D1E" w:rsidRDefault="0042124E" w:rsidP="00421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7F6E8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81586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24254760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по охране труда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 по физической культуре  </w:t>
      </w:r>
    </w:p>
    <w:bookmarkEnd w:id="3"/>
    <w:p w14:paraId="7E1E7717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CB9D25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1. Общие требования</w:t>
      </w:r>
    </w:p>
    <w:p w14:paraId="2B5894F2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1.1 При работе соблюдать правила внутреннего трудового распорядка, установленные режимы труда и отдыха.</w:t>
      </w:r>
    </w:p>
    <w:p w14:paraId="0056CF2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1.2. Инструктор по физической культуре должен:</w:t>
      </w:r>
    </w:p>
    <w:p w14:paraId="1D569ADC" w14:textId="77777777" w:rsidR="0042124E" w:rsidRPr="00965D1E" w:rsidRDefault="0042124E" w:rsidP="0042124E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соблюдать Правила внутреннего трудового распорядка, установленные режимы труда и отдыха;</w:t>
      </w:r>
    </w:p>
    <w:p w14:paraId="1E7FB587" w14:textId="77777777" w:rsidR="0042124E" w:rsidRPr="00965D1E" w:rsidRDefault="0042124E" w:rsidP="0042124E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выполнять требования охраны труда и пожарной безопасности, знать порядок действий при пожаре, уметь применять первичные средства пожаротушения;</w:t>
      </w:r>
    </w:p>
    <w:p w14:paraId="2463C879" w14:textId="77777777" w:rsidR="0042124E" w:rsidRPr="00965D1E" w:rsidRDefault="0042124E" w:rsidP="0042124E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знать приёмы оказания первой медицинской помощи при несчастных случаях;</w:t>
      </w:r>
    </w:p>
    <w:p w14:paraId="230E87ED" w14:textId="77777777" w:rsidR="0042124E" w:rsidRPr="00965D1E" w:rsidRDefault="0042124E" w:rsidP="0042124E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своего здоровья.</w:t>
      </w:r>
    </w:p>
    <w:p w14:paraId="7F814AE3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При проведении занятий в гимнастическом зале возможно воздействие на работников и посетителей следующих опасных факторов:</w:t>
      </w:r>
    </w:p>
    <w:p w14:paraId="1E22E4B9" w14:textId="77777777" w:rsidR="0042124E" w:rsidRPr="00965D1E" w:rsidRDefault="0042124E" w:rsidP="0042124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нарушение остроты зрения при недостаточной освещенности зала для гимнастических занятий;</w:t>
      </w:r>
    </w:p>
    <w:p w14:paraId="3BAD433B" w14:textId="77777777" w:rsidR="0042124E" w:rsidRPr="00965D1E" w:rsidRDefault="0042124E" w:rsidP="0042124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травмы при падении посетителей во время проведения подвижных игр и гимнастических упражнений;</w:t>
      </w:r>
    </w:p>
    <w:p w14:paraId="00F906DA" w14:textId="77777777" w:rsidR="0042124E" w:rsidRPr="00965D1E" w:rsidRDefault="0042124E" w:rsidP="0042124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звуковоспроизводящих музыкальных аппаратов.</w:t>
      </w:r>
    </w:p>
    <w:p w14:paraId="6C88998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В зале для гимнастических занятий должен быть вывешен комнатный термометр для контроля температурного режима.</w:t>
      </w:r>
    </w:p>
    <w:p w14:paraId="4F77DDE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44892CA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1.6. При несчастном случае немедленно сообщить об этом администрации учреждения.</w:t>
      </w:r>
    </w:p>
    <w:p w14:paraId="5D82E9EB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1.7. В процессе работы соблюдать правила личной гигиены, содержать в чистоте рабочее место.</w:t>
      </w:r>
    </w:p>
    <w:p w14:paraId="0254C1C1" w14:textId="77777777" w:rsidR="0042124E" w:rsidRPr="00965D1E" w:rsidRDefault="0042124E" w:rsidP="00421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9B360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2. Перед началом работы:</w:t>
      </w:r>
    </w:p>
    <w:p w14:paraId="0B832E7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 Включить полностью освещение спортивного зала и убедиться в исправной работе светильников.</w:t>
      </w:r>
    </w:p>
    <w:p w14:paraId="429950E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 Убедиться в исправности электрооборудования зала.</w:t>
      </w:r>
    </w:p>
    <w:p w14:paraId="0EC075E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2.3 При     использовании     на     занятиях     электрических звуковоспроизводящих       музыкальных        аппаратов убедиться в их исправности и целостности подводящих кабелей и электровилок.</w:t>
      </w:r>
    </w:p>
    <w:p w14:paraId="0878BBC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 Проверить санитарное состояние зала и проветрить его, открыв окна или фрамуги и двери.</w:t>
      </w:r>
    </w:p>
    <w:p w14:paraId="1AC94B8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 Во избежание падения и травмирования детей убедиться в надежности и исправности спортивного инвентаря.</w:t>
      </w:r>
    </w:p>
    <w:p w14:paraId="3762C897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3. Во время работы:</w:t>
      </w:r>
    </w:p>
    <w:p w14:paraId="63B6273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lastRenderedPageBreak/>
        <w:t>3.1   Поддерживать дисциплину и порядок во время занятий, следить за тем, чтобы дети выполняли все указания инструктора.</w:t>
      </w:r>
    </w:p>
    <w:p w14:paraId="5E0A5093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3.2  Не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разрешать детям самовольно покидать место         проведения занятия.</w:t>
      </w:r>
    </w:p>
    <w:p w14:paraId="4CC20612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3.3 Перед выполнением упражнений обязательно проводить с детьми небольшую разминку.</w:t>
      </w:r>
    </w:p>
    <w:p w14:paraId="4A6FC53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3.4 При выполнении упражнений на шведской стенке, других спортивных снарядах на высоте от пола обязательно страховать детей от падения, не разрешать им самостоятельно без разрешения инструктора подниматься на высоту.</w:t>
      </w:r>
    </w:p>
    <w:p w14:paraId="3CEEBA2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3.5 При выполнении упражнений потоком (один за другим) соблюдать достаточные интервалы между детьми, чтобы не было столкновений.</w:t>
      </w:r>
    </w:p>
    <w:p w14:paraId="2D687A2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3.6 При выполнении прыжков и соскоков следить за. тем,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чтобы  дети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  приземлялись   мягко   на  носки   ступней, пружинисто приседая'.</w:t>
      </w:r>
    </w:p>
    <w:p w14:paraId="1C2414E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3.7 При проведении подвижных игр и соревнований следить за тем, чтобы не было столкновений между детьми, толчков и ударов по рукам и ногам.</w:t>
      </w:r>
    </w:p>
    <w:p w14:paraId="2F427B65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84A23E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4. При аварийных ситуациях:</w:t>
      </w:r>
    </w:p>
    <w:p w14:paraId="0F50E21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4.1 При возникновении пожара немедленно эвакуировать детей из зала, сообщить о пожаре администрации и в пожарную часть.</w:t>
      </w:r>
    </w:p>
    <w:p w14:paraId="2CFF583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4.2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ГОЛ.</w:t>
      </w:r>
    </w:p>
    <w:p w14:paraId="5AE7FC1D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BFBEFA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5.По окончании работы:</w:t>
      </w:r>
    </w:p>
    <w:p w14:paraId="270E398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5.1 Выключить      электрические      звуковоспроизводящие аппараты.</w:t>
      </w:r>
    </w:p>
    <w:p w14:paraId="67C1355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5.2 Убрать в отведенное место спортивный инвентарь и оборудование. </w:t>
      </w:r>
    </w:p>
    <w:p w14:paraId="7A29751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5.8  Проветрить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зал, закрыть окна, выключить свет.</w:t>
      </w:r>
    </w:p>
    <w:p w14:paraId="237E160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FCB3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9C380B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E3C8F" w14:textId="77777777" w:rsidR="0042124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ознакомлены:</w:t>
      </w:r>
    </w:p>
    <w:p w14:paraId="54D5FD62" w14:textId="77777777" w:rsidR="0042124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306684B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 ознакомления</w:t>
      </w:r>
    </w:p>
    <w:p w14:paraId="67FE8B2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DC1EB" w14:textId="77777777" w:rsidR="0042124E" w:rsidRPr="00965D1E" w:rsidRDefault="0042124E" w:rsidP="0042124E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753149" w14:textId="77777777" w:rsidR="0042124E" w:rsidRPr="00965D1E" w:rsidRDefault="0042124E" w:rsidP="004212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79FC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384A8CA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34C2AF7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C1940EA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FDC1C2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A3131DA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C5253D6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D66F1D6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1588852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3C7262A5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B3F17E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E84D48F" w14:textId="77777777" w:rsidR="0042124E" w:rsidRPr="00965D1E" w:rsidRDefault="0042124E" w:rsidP="0042124E">
      <w:pPr>
        <w:spacing w:after="200" w:line="240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4C75D80A" w14:textId="77777777" w:rsidTr="006457B8">
        <w:tc>
          <w:tcPr>
            <w:tcW w:w="4870" w:type="dxa"/>
            <w:shd w:val="clear" w:color="auto" w:fill="auto"/>
          </w:tcPr>
          <w:p w14:paraId="18DB2B0C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2B0F2E92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ПМО»</w:t>
            </w:r>
          </w:p>
          <w:p w14:paraId="007A6E43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Л.М</w:t>
            </w:r>
            <w:proofErr w:type="gramEnd"/>
          </w:p>
          <w:p w14:paraId="73E49DEF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1" w:type="dxa"/>
            <w:shd w:val="clear" w:color="auto" w:fill="auto"/>
          </w:tcPr>
          <w:p w14:paraId="248BD05D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14:paraId="22C54C70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06123790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</w:t>
            </w:r>
          </w:p>
          <w:p w14:paraId="03EA3EBF" w14:textId="77777777" w:rsidR="0042124E" w:rsidRPr="00965D1E" w:rsidRDefault="0042124E" w:rsidP="006457B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5FEDC961" w14:textId="77777777" w:rsidR="0042124E" w:rsidRPr="00965D1E" w:rsidRDefault="0042124E" w:rsidP="0042124E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14:paraId="40536E99" w14:textId="77777777" w:rsidR="0042124E" w:rsidRPr="00965D1E" w:rsidRDefault="0042124E" w:rsidP="004212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6ADAF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20510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24254792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по охране труда начальника и заместителя начальника школьного лагеря </w:t>
      </w:r>
    </w:p>
    <w:bookmarkEnd w:id="4"/>
    <w:p w14:paraId="188925A2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758434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175D9C4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1.2. Начальник, заместитель начальника лагеря, обязаны изучить настоящую инструкцию, уяснить возможные причины несчастных случаев, обязанности перед началом работы, во время работы и по ее окончанию. </w:t>
      </w:r>
    </w:p>
    <w:p w14:paraId="7D40298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Опасные факторы:</w:t>
      </w:r>
    </w:p>
    <w:p w14:paraId="2185F790" w14:textId="77777777" w:rsidR="0042124E" w:rsidRPr="00965D1E" w:rsidRDefault="0042124E" w:rsidP="0042124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нарушение осанки, искривление позвоночника, развитие близорукости у детей при неправильном подборе размеров детской мебели.</w:t>
      </w:r>
    </w:p>
    <w:p w14:paraId="2B7708C9" w14:textId="77777777" w:rsidR="0042124E" w:rsidRPr="00965D1E" w:rsidRDefault="0042124E" w:rsidP="0042124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нарушения остроты зрения при недостаточной освещенности групповых комнат, неправильном пользовании телевизором:</w:t>
      </w:r>
    </w:p>
    <w:p w14:paraId="1098C6B6" w14:textId="77777777" w:rsidR="0042124E" w:rsidRPr="00965D1E" w:rsidRDefault="0042124E" w:rsidP="0042124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поражение электрическим током при неисправном электрооборудовании групповых и других помещений, открытых электророзетках.</w:t>
      </w:r>
    </w:p>
    <w:p w14:paraId="500BF6B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В помещениях и спальных комнатах (при наличии) должны быть вывешены комнатные</w:t>
      </w:r>
    </w:p>
    <w:p w14:paraId="760529C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термометры для контроля температурного режима.</w:t>
      </w:r>
    </w:p>
    <w:p w14:paraId="3F202922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Следует помнить, что несчастные случаи могут произойти из-за незнания безопасных приемов</w:t>
      </w:r>
    </w:p>
    <w:p w14:paraId="4FD6CA9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выполнения той или иной работы.</w:t>
      </w:r>
    </w:p>
    <w:p w14:paraId="7E275A32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C31B7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14:paraId="3CCC159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2.1. Проверить санитарно-гигиеническое состояние кабинета в соответствии с требованиями норм и правил безопасности и жизнедеятельности.</w:t>
      </w:r>
    </w:p>
    <w:p w14:paraId="7C643E9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Проверить состояние и исправность используемых при работе приспособлений, оборудования и инвентаря.</w:t>
      </w:r>
    </w:p>
    <w:p w14:paraId="2CC1AAF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2.3. Убедиться в достаточной освещенности и нормальном тепловом режиме в рабочем</w:t>
      </w:r>
    </w:p>
    <w:p w14:paraId="1CC9125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помещении.</w:t>
      </w:r>
    </w:p>
    <w:p w14:paraId="68D22F9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2.4. Обеспечить кабинет необходимым оборудованием и инвентарем, отвечающий требованиям правил норм безопасности и жизнедеятельности.</w:t>
      </w:r>
    </w:p>
    <w:p w14:paraId="6278510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2.5. Убедиться в правильной расстановке парт в соответствии с СанПиН.</w:t>
      </w:r>
    </w:p>
    <w:p w14:paraId="3CC8601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2.8. Убедиться в том, что все стационарное детское оборудование закреплено во избежание травматизма детей.</w:t>
      </w:r>
    </w:p>
    <w:p w14:paraId="6E1B2C3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2.9. В случае отклонения от норм (наличие каких-либо повреждений, разлива неизвестной жидкости, недостаточном освещении, проветривании, повреждение электроприборов</w:t>
      </w:r>
    </w:p>
    <w:p w14:paraId="237B4BD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5D1E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965D1E">
        <w:rPr>
          <w:rFonts w:ascii="Times New Roman" w:eastAsia="Calibri" w:hAnsi="Times New Roman" w:cs="Times New Roman"/>
          <w:sz w:val="24"/>
          <w:szCs w:val="24"/>
        </w:rPr>
        <w:t>.) немедленно принять меры по устранению недостатков- сообщите администрации).</w:t>
      </w:r>
    </w:p>
    <w:p w14:paraId="4C192A4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7E851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8554D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 Требования охраны труда во время работы</w:t>
      </w:r>
    </w:p>
    <w:p w14:paraId="038D37C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A187BC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Необходимо строго соблюдать все правила личной гигиены и безопасности труда.</w:t>
      </w:r>
    </w:p>
    <w:p w14:paraId="5EE12B36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Необходимо использовать в работе только исправную оргтехнику.</w:t>
      </w:r>
    </w:p>
    <w:p w14:paraId="7F439061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Следует соблюдать чистоту и надлежащий порядок на своем рабочем месте.</w:t>
      </w:r>
    </w:p>
    <w:p w14:paraId="5E06CA4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Следует соблюдать порядок и не загромождать рабочее место и пути эвакуации</w:t>
      </w:r>
    </w:p>
    <w:p w14:paraId="458BEFEC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бумагами, книгами и любыми другими посторонними предметами.</w:t>
      </w:r>
    </w:p>
    <w:p w14:paraId="2480058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Строго соблюдать настоящую инструкцию по охране труда для начальника и заместителя начальника лагеря с дневным пребыванием детей;</w:t>
      </w:r>
    </w:p>
    <w:p w14:paraId="5E61E3BD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Необходимо строго соблюдать правила пожарной безопасности, знать пути эвакуации в случае возникновения пожара, уметь пользоваться первичными средствами</w:t>
      </w:r>
    </w:p>
    <w:p w14:paraId="6C6AAA9D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 (порошковым огнетушителем).</w:t>
      </w:r>
    </w:p>
    <w:p w14:paraId="53204AE3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недостаточной освещенности рабочего места для дополнительного его освещения необходимо использовать настольную лампу.</w:t>
      </w:r>
    </w:p>
    <w:p w14:paraId="18E5B811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14:paraId="3FD3103C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подключать к электрической сети и не отключать от неё электроприборы мокрыми и влажными руками;</w:t>
      </w:r>
    </w:p>
    <w:p w14:paraId="1F22A025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последовательность включения и выключения оргтехники, не нарушать технологические процессы;</w:t>
      </w:r>
    </w:p>
    <w:p w14:paraId="0E6676D3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оставлять включенные в электрическую сеть электроприборы без присмотра, особенно во время работы с оргтехникой.</w:t>
      </w:r>
    </w:p>
    <w:p w14:paraId="0BE925CB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оптимального поддержания здорового микроклимата в рабочем помещении</w:t>
      </w:r>
    </w:p>
    <w:p w14:paraId="0A5B8583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через каждые 2 ч работы тщательно проветривать помещение. </w:t>
      </w:r>
      <w:proofErr w:type="gramStart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</w:p>
    <w:p w14:paraId="741D9EDF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открывания оконной рамы необходимо быть предельно осторожным при фиксировании ее</w:t>
      </w:r>
    </w:p>
    <w:p w14:paraId="2F64B844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состоянии.</w:t>
      </w:r>
    </w:p>
    <w:p w14:paraId="45FDC7D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Во время выполнения длительной работы с документами и на персональном</w:t>
      </w:r>
    </w:p>
    <w:p w14:paraId="33E96E36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компьютере через каждый час работы следует делать перерыв на 10—15 мин, </w:t>
      </w:r>
      <w:proofErr w:type="gramStart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</w:p>
    <w:p w14:paraId="1D35C9F0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следует выполнять специальный комплекс упражнений для глаз, физкультурные</w:t>
      </w:r>
    </w:p>
    <w:p w14:paraId="3390B822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паузы и минутки. Данные перерывы в работе направлены на уменьшение утомления</w:t>
      </w:r>
    </w:p>
    <w:p w14:paraId="51F4AFD1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аппарата, устранение влияния гиподинамии и гипокинезии, предотвращение</w:t>
      </w:r>
    </w:p>
    <w:p w14:paraId="3309B8FF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тонического утомления мышц.</w:t>
      </w:r>
    </w:p>
    <w:p w14:paraId="170AE0D6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02F30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 .Требования</w:t>
      </w:r>
      <w:proofErr w:type="gramEnd"/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охраны труда начальника лагеря в аварийных ситуациях</w:t>
      </w:r>
    </w:p>
    <w:p w14:paraId="5FFEF5D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 случае возникновения аварийных ситуаций следует принять срочные меры, экстренно оказать первую помощь пострадавшему, сообщить администрации и вызвать скорую помощь. </w:t>
      </w:r>
    </w:p>
    <w:p w14:paraId="5329214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4.2. Не допускается приступать к работе при плохом самочувствии или внезапной болезни.</w:t>
      </w:r>
    </w:p>
    <w:p w14:paraId="6BEF60A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4.3.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электроприбор от электрической сети и доложить об этом директору учебного учреждения; продолжать работу допускается только после устранения возникшей неисправности.</w:t>
      </w:r>
    </w:p>
    <w:p w14:paraId="595C1D7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4.4.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112. Затем</w:t>
      </w:r>
    </w:p>
    <w:p w14:paraId="3DE44C6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начать экстренную эвакуацию детей на эвакуационную площадку (согласно</w:t>
      </w:r>
    </w:p>
    <w:p w14:paraId="7A53FF4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 плану эвакуации).</w:t>
      </w:r>
    </w:p>
    <w:p w14:paraId="037459C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чрезвычайной ситуации в лагере, поступившем сообщении от штаба ГО района (города) воспользоваться инструкцией по эвакуации в лагере при</w:t>
      </w:r>
    </w:p>
    <w:p w14:paraId="21A4CFD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сигнале ГО и ЧС.</w:t>
      </w:r>
    </w:p>
    <w:p w14:paraId="4AC5DC1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4.6. В случае получения травмы следует срочно доложить об этом директору школы, при</w:t>
      </w:r>
    </w:p>
    <w:p w14:paraId="239A5E8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необходимости, обратиться за медицинской помощью в ближайшее лечебное учреждение.</w:t>
      </w:r>
    </w:p>
    <w:p w14:paraId="7428ABD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5558A8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5. Требования охраны труда после завершения работы</w:t>
      </w:r>
    </w:p>
    <w:p w14:paraId="0037011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5.1. Необходимо тщательно проветрить рабочий кабинет, закрыть все окна.</w:t>
      </w:r>
    </w:p>
    <w:p w14:paraId="5932BEC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5.2. Следует привести в надлежащий порядок свое рабочее место.</w:t>
      </w:r>
    </w:p>
    <w:p w14:paraId="0ACEB5B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5.3. Необходимо отключить все электроприборы, используемую аппаратуру и другую оргтехнику от электросети.</w:t>
      </w:r>
    </w:p>
    <w:p w14:paraId="371CE26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5.4. Следует выключить все электроосвещение, закрыть рабочий кабинет на ключ.</w:t>
      </w:r>
    </w:p>
    <w:p w14:paraId="6A273FF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5.5. Обо всех недостатках, выявленных во время работы, необходимо своевременно</w:t>
      </w:r>
    </w:p>
    <w:p w14:paraId="7ECEEFA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информировать директора образовательного учреждения.</w:t>
      </w:r>
    </w:p>
    <w:p w14:paraId="63CCC79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1B150" w14:textId="77777777" w:rsidR="0042124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инструкцией ознакомлен:</w:t>
      </w:r>
    </w:p>
    <w:p w14:paraId="3BCC3283" w14:textId="77777777" w:rsidR="0042124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23BAAD6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 ознакомления</w:t>
      </w:r>
    </w:p>
    <w:p w14:paraId="4B99F0E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C7EA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39C3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DCCC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557A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0F42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2EBA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F873E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39B9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4E9E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E8BB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3309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F34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D57A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9C89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01D0B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71BF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7CA7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F50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D7B7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7268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CF04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A2C8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AB305B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AC97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F626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EB54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EC3C0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C8BCD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0DF6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6D90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40588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1FAD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51710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A393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CFB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B80EC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D897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9A805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F8A3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5C42E" w14:textId="77777777" w:rsidR="0042124E" w:rsidRPr="00965D1E" w:rsidRDefault="0042124E" w:rsidP="0042124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6B73C3A2" w14:textId="77777777" w:rsidTr="006457B8">
        <w:tc>
          <w:tcPr>
            <w:tcW w:w="4870" w:type="dxa"/>
            <w:shd w:val="clear" w:color="auto" w:fill="auto"/>
          </w:tcPr>
          <w:p w14:paraId="39E40A01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7C60946A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ПМО»</w:t>
            </w:r>
          </w:p>
          <w:p w14:paraId="202A8E5C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</w:t>
            </w:r>
            <w:proofErr w:type="gramEnd"/>
          </w:p>
          <w:p w14:paraId="1BA42FF9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71" w:type="dxa"/>
            <w:shd w:val="clear" w:color="auto" w:fill="auto"/>
          </w:tcPr>
          <w:p w14:paraId="04D1210D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65EDAF09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</w:t>
            </w:r>
          </w:p>
          <w:p w14:paraId="6A60D8C3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  <w:p w14:paraId="2068B1A5" w14:textId="77777777" w:rsidR="0042124E" w:rsidRPr="00965D1E" w:rsidRDefault="0042124E" w:rsidP="00645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5324FCA3" w14:textId="77777777" w:rsidR="0042124E" w:rsidRPr="00965D1E" w:rsidRDefault="0042124E" w:rsidP="004212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CCA83" w14:textId="77777777" w:rsidR="0042124E" w:rsidRPr="00965D1E" w:rsidRDefault="0042124E" w:rsidP="0042124E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F1E081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Hlk124254821"/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Должностная инструкция по охране труда заведующего хозяйством. </w:t>
      </w:r>
    </w:p>
    <w:bookmarkEnd w:id="5"/>
    <w:p w14:paraId="123E7155" w14:textId="77777777" w:rsidR="0042124E" w:rsidRPr="00965D1E" w:rsidRDefault="0042124E" w:rsidP="0042124E">
      <w:pPr>
        <w:pStyle w:val="a3"/>
        <w:rPr>
          <w:color w:val="000000" w:themeColor="text1"/>
          <w:sz w:val="24"/>
          <w:szCs w:val="24"/>
        </w:rPr>
      </w:pPr>
      <w:r w:rsidRPr="00965D1E">
        <w:rPr>
          <w:color w:val="000000" w:themeColor="text1"/>
          <w:sz w:val="24"/>
          <w:szCs w:val="24"/>
        </w:rPr>
        <w:t> </w:t>
      </w:r>
    </w:p>
    <w:p w14:paraId="008E93C3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требования по охране труда</w:t>
      </w:r>
    </w:p>
    <w:p w14:paraId="78C7570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263D5A3" w14:textId="77777777" w:rsidR="0042124E" w:rsidRPr="00965D1E" w:rsidRDefault="0042124E" w:rsidP="0042124E">
      <w:pPr>
        <w:pStyle w:val="a3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работе допускаются </w:t>
      </w:r>
      <w:proofErr w:type="gramStart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gramEnd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достигшие имеющие высшее или среднее профессиональное образование, стаж работы, а также имеющие достаточный практический опыт и прошедшие медицинский осмотр.</w:t>
      </w:r>
    </w:p>
    <w:p w14:paraId="1B077E8C" w14:textId="77777777" w:rsidR="0042124E" w:rsidRPr="00965D1E" w:rsidRDefault="0042124E" w:rsidP="0042124E">
      <w:pPr>
        <w:pStyle w:val="a3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хозяйством должен:</w:t>
      </w:r>
    </w:p>
    <w:p w14:paraId="098E7A68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знать свои должностные обязанности и инструкции по охране труда</w:t>
      </w:r>
    </w:p>
    <w:p w14:paraId="39FAAE70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пройти вводный и первичный </w:t>
      </w:r>
      <w:hyperlink r:id="rId5" w:tgtFrame="_blank" w:history="1">
        <w:r w:rsidRPr="00965D1E">
          <w:rPr>
            <w:rStyle w:val="a4"/>
            <w:color w:val="000000" w:themeColor="text1"/>
            <w:sz w:val="24"/>
            <w:szCs w:val="24"/>
          </w:rPr>
          <w:t>инструктаж</w:t>
        </w:r>
      </w:hyperlink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на рабочем месте</w:t>
      </w:r>
    </w:p>
    <w:p w14:paraId="6102E38A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в работе правилами внутреннего распорядка</w:t>
      </w:r>
    </w:p>
    <w:p w14:paraId="46E011B4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режим труда и отдыха определяется графиком его работы</w:t>
      </w:r>
    </w:p>
    <w:p w14:paraId="1D1407CD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инструктажи и обучение по технике безопасности и пожарной безопасности с младшим обслуживающим и вспомогательным персоналом</w:t>
      </w:r>
    </w:p>
    <w:p w14:paraId="247BFC0C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за санитарно-гигиеническим состоянием зданий школы, учебных помещений, имущества </w:t>
      </w:r>
      <w:proofErr w:type="gramStart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школы ,</w:t>
      </w:r>
      <w:proofErr w:type="gramEnd"/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включая пищеблок</w:t>
      </w:r>
    </w:p>
    <w:p w14:paraId="43811128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соблюдение требований охраны труда при эксплуатации зданий и оборудования</w:t>
      </w:r>
    </w:p>
    <w:p w14:paraId="497BF93B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безопасность при переноске тяжестей и эксплуатации транспортных средств на территории школы и городского лагеря</w:t>
      </w:r>
    </w:p>
    <w:p w14:paraId="34153423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соблюдение требований </w:t>
      </w:r>
      <w:hyperlink r:id="rId6" w:tgtFrame="_blank" w:history="1">
        <w:r w:rsidRPr="00965D1E">
          <w:rPr>
            <w:rStyle w:val="a4"/>
            <w:color w:val="000000" w:themeColor="text1"/>
            <w:sz w:val="24"/>
            <w:szCs w:val="24"/>
          </w:rPr>
          <w:t>пожарной безопасности</w:t>
        </w:r>
      </w:hyperlink>
    </w:p>
    <w:p w14:paraId="2C7DE52E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исправностью средств пожаротушения</w:t>
      </w:r>
    </w:p>
    <w:p w14:paraId="74CDCD9B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проведение ежегодных измерений сопротивления изоляции электроустановок</w:t>
      </w:r>
    </w:p>
    <w:p w14:paraId="1655A07B" w14:textId="77777777" w:rsidR="0042124E" w:rsidRPr="00965D1E" w:rsidRDefault="0042124E" w:rsidP="0042124E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согласно заявке спецодежду, рабочую обувь и индивидуальные средства защиты для работников и учащихся школы</w:t>
      </w:r>
    </w:p>
    <w:p w14:paraId="6DFA5B2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889055F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Требования по охране труда перед началом работы</w:t>
      </w:r>
    </w:p>
    <w:p w14:paraId="7B9FEB8B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11C3220" w14:textId="77777777" w:rsidR="0042124E" w:rsidRPr="00965D1E" w:rsidRDefault="0042124E" w:rsidP="0042124E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Получить информацию о всех недостатках, обнаруженных во время работы лагеря, от начальника лагеря</w:t>
      </w:r>
    </w:p>
    <w:p w14:paraId="71BBCE90" w14:textId="77777777" w:rsidR="0042124E" w:rsidRPr="00965D1E" w:rsidRDefault="0042124E" w:rsidP="0042124E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исправность оборудования, электроустановок и электроосвещения</w:t>
      </w:r>
    </w:p>
    <w:p w14:paraId="4CF05B74" w14:textId="77777777" w:rsidR="0042124E" w:rsidRPr="00965D1E" w:rsidRDefault="0042124E" w:rsidP="0042124E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работу систем водоснабжения, отопления и канализации</w:t>
      </w:r>
    </w:p>
    <w:p w14:paraId="3BF155C5" w14:textId="77777777" w:rsidR="0042124E" w:rsidRPr="00965D1E" w:rsidRDefault="0042124E" w:rsidP="0042124E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выполнение заданий рабочим, дворником и другими лицами из числа технического и обслуживающего персонала</w:t>
      </w:r>
    </w:p>
    <w:p w14:paraId="34743E3C" w14:textId="77777777" w:rsidR="0042124E" w:rsidRPr="00965D1E" w:rsidRDefault="0042124E" w:rsidP="0042124E">
      <w:pPr>
        <w:pStyle w:val="a3"/>
        <w:numPr>
          <w:ilvl w:val="1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с ними инструктажи по технике безопасности труда</w:t>
      </w:r>
    </w:p>
    <w:p w14:paraId="6A844B3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045E7B3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Требования по охране труда во время работы</w:t>
      </w:r>
    </w:p>
    <w:p w14:paraId="44D6A7C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9EE55FA" w14:textId="77777777" w:rsidR="0042124E" w:rsidRPr="00965D1E" w:rsidRDefault="0042124E" w:rsidP="0042124E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Контролировать безопасность выполнения работ – заданий</w:t>
      </w:r>
    </w:p>
    <w:p w14:paraId="476540DF" w14:textId="77777777" w:rsidR="0042124E" w:rsidRPr="00965D1E" w:rsidRDefault="0042124E" w:rsidP="0042124E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Проверять соблюдение требований инструкций по охране труда подчинённым персоналом</w:t>
      </w:r>
    </w:p>
    <w:p w14:paraId="127677F7" w14:textId="77777777" w:rsidR="0042124E" w:rsidRPr="00965D1E" w:rsidRDefault="0042124E" w:rsidP="0042124E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квалифицированную помощь при выполнении различных работ</w:t>
      </w:r>
    </w:p>
    <w:p w14:paraId="65E5071C" w14:textId="77777777" w:rsidR="0042124E" w:rsidRPr="00965D1E" w:rsidRDefault="0042124E" w:rsidP="0042124E">
      <w:pPr>
        <w:pStyle w:val="a3"/>
        <w:numPr>
          <w:ilvl w:val="1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 санитарно-гигиеническое состояние помещений школы</w:t>
      </w:r>
    </w:p>
    <w:p w14:paraId="1E4EA8D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AB040FB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Требования по охране труда в аварийных ситуациях</w:t>
      </w:r>
    </w:p>
    <w:p w14:paraId="66B9C735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01C16EC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заведующий хозяйством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50A806F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112 и помочь доставить пострадавшего к врачу, а затем сообщить руководителю о случившемся.</w:t>
      </w:r>
    </w:p>
    <w:p w14:paraId="59202A8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112.</w:t>
      </w:r>
    </w:p>
    <w:p w14:paraId="420BEAB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2885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51A5435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Требования по охране труда по окончании работы</w:t>
      </w:r>
    </w:p>
    <w:p w14:paraId="5E1D1938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D5D5A61" w14:textId="77777777" w:rsidR="0042124E" w:rsidRPr="00965D1E" w:rsidRDefault="0042124E" w:rsidP="0042124E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уборку рабочих мест и помещений лагеря</w:t>
      </w:r>
    </w:p>
    <w:p w14:paraId="2160F755" w14:textId="77777777" w:rsidR="0042124E" w:rsidRPr="00965D1E" w:rsidRDefault="0042124E" w:rsidP="0042124E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выключение электроустановок, приборов и освещения</w:t>
      </w:r>
    </w:p>
    <w:p w14:paraId="1FFD4548" w14:textId="77777777" w:rsidR="0042124E" w:rsidRPr="00965D1E" w:rsidRDefault="0042124E" w:rsidP="0042124E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работу систем водоснабжения, отопления и канализации</w:t>
      </w:r>
    </w:p>
    <w:p w14:paraId="5257A6FC" w14:textId="77777777" w:rsidR="0042124E" w:rsidRPr="00965D1E" w:rsidRDefault="0042124E" w:rsidP="0042124E">
      <w:pPr>
        <w:pStyle w:val="a3"/>
        <w:numPr>
          <w:ilvl w:val="1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О всех недостатках, обнаруженных во время работы, сообщить руководству.</w:t>
      </w:r>
    </w:p>
    <w:p w14:paraId="07ADE47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39289" w14:textId="77777777" w:rsidR="0042124E" w:rsidRPr="00965D1E" w:rsidRDefault="0042124E" w:rsidP="004212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0B966A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459E1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8E993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D1E">
        <w:rPr>
          <w:rFonts w:ascii="Times New Roman" w:hAnsi="Times New Roman" w:cs="Times New Roman"/>
          <w:color w:val="000000" w:themeColor="text1"/>
          <w:sz w:val="24"/>
          <w:szCs w:val="24"/>
        </w:rPr>
        <w:t>С инструкцией ознакомлен:</w:t>
      </w:r>
    </w:p>
    <w:p w14:paraId="4DC58844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14:paraId="2E0966B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Лист ознакомления</w:t>
      </w:r>
    </w:p>
    <w:p w14:paraId="39B5E49A" w14:textId="77777777" w:rsidR="0042124E" w:rsidRPr="00965D1E" w:rsidRDefault="0042124E" w:rsidP="0042124E">
      <w:pPr>
        <w:rPr>
          <w:sz w:val="24"/>
          <w:szCs w:val="24"/>
        </w:rPr>
      </w:pPr>
    </w:p>
    <w:p w14:paraId="120FC04A" w14:textId="77777777" w:rsidR="0042124E" w:rsidRPr="00965D1E" w:rsidRDefault="0042124E" w:rsidP="0042124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150904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ABBD2E1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295C87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27389AEB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19BFA25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17D82FF1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BB3E380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7BBBBD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8225084" w14:textId="77777777" w:rsidR="0042124E" w:rsidRDefault="0042124E" w:rsidP="0042124E">
      <w:pPr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CC51" w14:textId="77777777" w:rsidR="0042124E" w:rsidRPr="00965D1E" w:rsidRDefault="0042124E" w:rsidP="0042124E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1ACDACCD" w14:textId="77777777" w:rsidTr="006457B8">
        <w:tc>
          <w:tcPr>
            <w:tcW w:w="4870" w:type="dxa"/>
          </w:tcPr>
          <w:p w14:paraId="29E61CB7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lastRenderedPageBreak/>
              <w:t>«УТВЕРЖДАЮ»</w:t>
            </w:r>
          </w:p>
          <w:p w14:paraId="7BE8516C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Жариковская</w:t>
            </w:r>
            <w:proofErr w:type="spellEnd"/>
            <w:r>
              <w:rPr>
                <w:sz w:val="24"/>
                <w:szCs w:val="24"/>
              </w:rPr>
              <w:t xml:space="preserve"> СОШ ПМО»</w:t>
            </w:r>
          </w:p>
          <w:p w14:paraId="1A889E3D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sz w:val="24"/>
                <w:szCs w:val="24"/>
              </w:rPr>
              <w:t>Л.М</w:t>
            </w:r>
            <w:proofErr w:type="gramEnd"/>
          </w:p>
          <w:p w14:paraId="062B4356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965D1E">
              <w:rPr>
                <w:sz w:val="24"/>
                <w:szCs w:val="24"/>
              </w:rPr>
              <w:t>» мая 20</w:t>
            </w:r>
            <w:r>
              <w:rPr>
                <w:sz w:val="24"/>
                <w:szCs w:val="24"/>
              </w:rPr>
              <w:t>23</w:t>
            </w:r>
            <w:r w:rsidRPr="00965D1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71" w:type="dxa"/>
          </w:tcPr>
          <w:p w14:paraId="44C2DE0F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02CDB88C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292D9732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Животовска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  <w:p w14:paraId="550E25D1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965D1E">
              <w:rPr>
                <w:sz w:val="24"/>
                <w:szCs w:val="24"/>
              </w:rPr>
              <w:t>» мая 202</w:t>
            </w:r>
            <w:r>
              <w:rPr>
                <w:sz w:val="24"/>
                <w:szCs w:val="24"/>
              </w:rPr>
              <w:t xml:space="preserve">3 </w:t>
            </w:r>
            <w:r w:rsidRPr="00965D1E">
              <w:rPr>
                <w:sz w:val="24"/>
                <w:szCs w:val="24"/>
              </w:rPr>
              <w:t>года</w:t>
            </w:r>
          </w:p>
        </w:tc>
      </w:tr>
    </w:tbl>
    <w:p w14:paraId="5F6B0133" w14:textId="77777777" w:rsidR="0042124E" w:rsidRPr="00965D1E" w:rsidRDefault="0042124E" w:rsidP="004212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719DB5E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24254895"/>
      <w:r w:rsidRPr="00965D1E">
        <w:rPr>
          <w:rFonts w:ascii="Times New Roman" w:hAnsi="Times New Roman" w:cs="Times New Roman"/>
          <w:b/>
          <w:sz w:val="24"/>
          <w:szCs w:val="24"/>
        </w:rPr>
        <w:t>Должностная инструкция по охране труда уборщика помещений (производственных, служебных)</w:t>
      </w:r>
    </w:p>
    <w:bookmarkEnd w:id="6"/>
    <w:p w14:paraId="260176D2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2FAE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1.Общие требования охраны труда</w:t>
      </w:r>
    </w:p>
    <w:p w14:paraId="0389F471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К работе по уборке помещений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  <w:r w:rsidRPr="00965D1E">
        <w:rPr>
          <w:rFonts w:ascii="Times New Roman" w:hAnsi="Times New Roman" w:cs="Times New Roman"/>
          <w:sz w:val="24"/>
          <w:szCs w:val="24"/>
        </w:rPr>
        <w:br/>
        <w:t>1.2. Лица, допущенные к уборке помещений, должны соблюдать правила внутреннего трудового распорядка, установленные режимы труда и отдыха.</w:t>
      </w:r>
    </w:p>
    <w:p w14:paraId="5E73387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При уборке помещений возможно воздействие на работающих следующих опасных и вредных производственных факторов:</w:t>
      </w:r>
    </w:p>
    <w:p w14:paraId="05491308" w14:textId="77777777" w:rsidR="0042124E" w:rsidRPr="00965D1E" w:rsidRDefault="0042124E" w:rsidP="0042124E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приготовление дезинфицирующих растворов без использования защитных средств;</w:t>
      </w:r>
    </w:p>
    <w:p w14:paraId="5F6BD46C" w14:textId="77777777" w:rsidR="0042124E" w:rsidRPr="00965D1E" w:rsidRDefault="0042124E" w:rsidP="0042124E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поражение кожи рук, раздражения и аллергические реакции при работе с использованием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дезрастворов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и моющих средств без защитных средств;</w:t>
      </w:r>
    </w:p>
    <w:p w14:paraId="46C12E1E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При уборке помещений должна использоваться следующая спецодежда, спецобувь и другие средства индивидуальной защиты: халат или костюм хлопчатобумажный, косынка, рукавицы, а при уборке санузлов, дополнительно: сапоги резиновые и перчатки резиновые.</w:t>
      </w:r>
    </w:p>
    <w:p w14:paraId="7C130A8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1.5. Уборочный инвентарь, используемый для уборки санузлов, должен иметь яркую сигнальную маркировку, отличную от маркировки уборочного инвентаря, используемого для уборки других помещений.</w:t>
      </w:r>
    </w:p>
    <w:p w14:paraId="0188419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При уборке помещений соблюдать правила пожарной безопасности, знать места расположения первичных средств пожаротушения.</w:t>
      </w:r>
    </w:p>
    <w:p w14:paraId="63487E8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нечастного случая обязан сообщить администрации.</w:t>
      </w:r>
    </w:p>
    <w:p w14:paraId="6F2B61AD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1.8. При уборке помещений соблюдать правила ношения спецодежды, спецобуви, других средств индивидуальной защиты, пользования коллективными средствами защиты, соблюдать правила личной гигиены.</w:t>
      </w:r>
    </w:p>
    <w:p w14:paraId="6E4F249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6D3B2FFC" w14:textId="77777777" w:rsidR="0042124E" w:rsidRPr="00965D1E" w:rsidRDefault="0042124E" w:rsidP="0042124E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CB7E2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14:paraId="07170AC8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2.1. Надеть спецодежду, спецобувь и другие средства индивидуальной защиты, подготовить к работе необходимый уборочный инвентарь.</w:t>
      </w:r>
    </w:p>
    <w:p w14:paraId="1A055E8B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Приготовить теплую воду и необходимые растворы дезинфицирующих и моющих средств. Запрещается пользоваться для подогрева воды электрокипятильниками.</w:t>
      </w:r>
    </w:p>
    <w:p w14:paraId="5B08C3B3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2.3. Включить вентиляцию или открыть в убираемом помещении окна (фрамуги) и закрепить их крючками.</w:t>
      </w:r>
    </w:p>
    <w:p w14:paraId="7A48959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0EEAB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br/>
        <w:t>3. Требования охраны труда во время работы</w:t>
      </w:r>
    </w:p>
    <w:p w14:paraId="31F1045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br/>
        <w:t>3.1. Уборку помещений производить:</w:t>
      </w:r>
    </w:p>
    <w:p w14:paraId="06405EDE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учебных кабинетов, мастерских - после окончания последнего урока и повторно после окончания подготовки уроков и работы кружков;</w:t>
      </w:r>
    </w:p>
    <w:p w14:paraId="6E841548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коридоров и рекреаций - после каждой перемены;</w:t>
      </w:r>
    </w:p>
    <w:p w14:paraId="5C31528E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гардероба - после начала занятий каждой смены;</w:t>
      </w:r>
    </w:p>
    <w:p w14:paraId="6B3904E6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спортзала - после каждого урока, влажную уборку два раза в день;</w:t>
      </w:r>
    </w:p>
    <w:p w14:paraId="057DDA4D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игровых, административно-хозяйственных помещений, актового зала - в конце рабочего дня;</w:t>
      </w:r>
    </w:p>
    <w:p w14:paraId="482C816E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обеденного зала - после каждого приема пищи;</w:t>
      </w:r>
    </w:p>
    <w:p w14:paraId="6E6E4169" w14:textId="77777777" w:rsidR="0042124E" w:rsidRPr="00965D1E" w:rsidRDefault="0042124E" w:rsidP="0042124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умывальных и туалетных комнат - с применением дезинфицирующих средств;</w:t>
      </w:r>
    </w:p>
    <w:p w14:paraId="16D03AEE" w14:textId="77777777" w:rsidR="0042124E" w:rsidRPr="00965D1E" w:rsidRDefault="0042124E" w:rsidP="00421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Не протирать влажной ветошью электроприборы, отключающие устройства и другие электрические приборы, находящиеся под напряжением.</w:t>
      </w:r>
    </w:p>
    <w:p w14:paraId="4D717196" w14:textId="77777777" w:rsidR="0042124E" w:rsidRPr="00965D1E" w:rsidRDefault="0042124E" w:rsidP="004212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3.3. Уборочный инвентарь, используемый для уборки туалетов, запрещается применять для уборки других помещений.</w:t>
      </w:r>
    </w:p>
    <w:p w14:paraId="141F5904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</w: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14:paraId="11A6B9E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4.1. При попадании в глаза моющих или дезинфицирующих средств обильно промыть глаза водой и обратиться к врачу.</w:t>
      </w:r>
    </w:p>
    <w:p w14:paraId="4436CFC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кремом.</w:t>
      </w:r>
    </w:p>
    <w:p w14:paraId="05CCC3C2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обнаружения нарушений требований охраны труда, которые создают угрозу здоровью или личной безопасности, уборщик помещений должен обратиться к непосредственному руководителю и сообщить ему об этом, до устранения угрозы следует прекратить работу и покинуть опасную зону.</w:t>
      </w:r>
    </w:p>
    <w:p w14:paraId="1B7E9623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несчастном случае, внезапном заболевании необходимо немедленно оказать первую помощь пострадавшему, вызвать врача по телефону 112 и помочь доставить пострадавшего к врачу, а затем сообщить руководителю о случившемся.</w:t>
      </w:r>
    </w:p>
    <w:p w14:paraId="62527A1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112.</w:t>
      </w:r>
    </w:p>
    <w:p w14:paraId="11224868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br/>
        <w:t>5. Требования охраны труда по окончании работы</w:t>
      </w:r>
    </w:p>
    <w:p w14:paraId="6B4069E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br/>
        <w:t>5.1. Убрать уборочный инвентарь в специально отведенное место (инвентарь, используемый для уборки туалетов, хранится отдельно).</w:t>
      </w:r>
    </w:p>
    <w:p w14:paraId="212C0F53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Выключить вентиляцию, закрыть окна (фрамуги) и отключить свет.</w:t>
      </w:r>
    </w:p>
    <w:p w14:paraId="3254AA6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Снять спецодежду, спецобувь и другие средства индивидуальной защиты, тщательно вымыть руки с мылом.</w:t>
      </w:r>
    </w:p>
    <w:p w14:paraId="751A4E04" w14:textId="77777777" w:rsidR="0042124E" w:rsidRPr="00965D1E" w:rsidRDefault="0042124E" w:rsidP="004212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2FE16C" w14:textId="77777777" w:rsidR="0042124E" w:rsidRPr="00965D1E" w:rsidRDefault="0042124E" w:rsidP="004212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E7AA5B" w14:textId="77777777" w:rsidR="0042124E" w:rsidRPr="00965D1E" w:rsidRDefault="0042124E" w:rsidP="0042124E">
      <w:pPr>
        <w:rPr>
          <w:rFonts w:ascii="Times New Roman" w:hAnsi="Times New Roman" w:cs="Times New Roman"/>
          <w:sz w:val="24"/>
          <w:szCs w:val="24"/>
        </w:rPr>
      </w:pPr>
    </w:p>
    <w:p w14:paraId="527F086D" w14:textId="77777777" w:rsidR="0042124E" w:rsidRDefault="0042124E" w:rsidP="0042124E">
      <w:pPr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6E730D3F" w14:textId="77777777" w:rsidR="0042124E" w:rsidRDefault="0042124E" w:rsidP="00421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ED01269" w14:textId="77777777" w:rsidR="0042124E" w:rsidRPr="00965D1E" w:rsidRDefault="0042124E" w:rsidP="00421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22286FDE" w14:textId="77777777" w:rsidR="0042124E" w:rsidRPr="00965D1E" w:rsidRDefault="0042124E" w:rsidP="0042124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57EBEE4D" w14:textId="77777777" w:rsidTr="006457B8">
        <w:tc>
          <w:tcPr>
            <w:tcW w:w="4870" w:type="dxa"/>
          </w:tcPr>
          <w:p w14:paraId="04586414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14:paraId="4E04113B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  <w:p w14:paraId="0D15E698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</w:p>
          <w:p w14:paraId="1C3C06C0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1" w:type="dxa"/>
          </w:tcPr>
          <w:p w14:paraId="45DBA9B3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170A097A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771A51CD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14:paraId="47C1266D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121DD7D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AABE5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24255015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спортивных соревнований</w:t>
      </w:r>
    </w:p>
    <w:bookmarkEnd w:id="7"/>
    <w:p w14:paraId="74E165D3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C569A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14:paraId="22630AAB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К спортивным соревнованиям допускаются дети прошед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шие медицинский осмотр и инструктаж по охране труда. Дети подготовительной и специальной медицинских групп к спортивным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нованиям не допускаются. </w:t>
      </w:r>
      <w:r w:rsidRPr="00965D1E">
        <w:rPr>
          <w:rFonts w:ascii="Times New Roman" w:hAnsi="Times New Roman" w:cs="Times New Roman"/>
          <w:sz w:val="24"/>
          <w:szCs w:val="24"/>
        </w:rPr>
        <w:br/>
        <w:t>1.2. Участники спортивных соревнований обязаны соблюдать правила их проведения. </w:t>
      </w:r>
      <w:r w:rsidRPr="00965D1E">
        <w:rPr>
          <w:rFonts w:ascii="Times New Roman" w:hAnsi="Times New Roman" w:cs="Times New Roman"/>
          <w:sz w:val="24"/>
          <w:szCs w:val="24"/>
        </w:rPr>
        <w:br/>
        <w:t>1.3. При проведении спортивных соревнований возможно воздействие на их участников следующих опасных факторов: </w:t>
      </w:r>
    </w:p>
    <w:p w14:paraId="4C9D08DA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проведении спортивных соревнований с использованием неисправных спортивных снарядов и оборудования; </w:t>
      </w:r>
    </w:p>
    <w:p w14:paraId="3F697F04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падении на скользком фунте или твердом покрытии; </w:t>
      </w:r>
    </w:p>
    <w:p w14:paraId="4D3AA4E7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во время прыжков в длину или высоту при неподготовлен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прыжковой яме; </w:t>
      </w:r>
    </w:p>
    <w:p w14:paraId="5DD513B3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нахождении в зоне броска во время спортивных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нований по метанию; </w:t>
      </w:r>
    </w:p>
    <w:p w14:paraId="52619570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столкновениях во время бега или спортивной игре, при падениях во время спуска с горы на лыжах или при прыжках с лыжного трамплина; </w:t>
      </w:r>
    </w:p>
    <w:p w14:paraId="04AEDA9C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обморожения при проведении спортивных соревнований по лыжам при ветре более 1,5-2,0 м/с и при температуре воздуха ниже -20о С; </w:t>
      </w:r>
    </w:p>
    <w:p w14:paraId="43053BE2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и утопления во время проведения спортивных соревнований по плаванию при прыжках в воду головой вниз на мелком месте или на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хождении рядом других участников соревнований; </w:t>
      </w:r>
    </w:p>
    <w:p w14:paraId="3AD72332" w14:textId="77777777" w:rsidR="0042124E" w:rsidRPr="00965D1E" w:rsidRDefault="0042124E" w:rsidP="0042124E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проведение соревнований без разминки. </w:t>
      </w:r>
    </w:p>
    <w:p w14:paraId="6A6E03B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Спортивные соревнования необходимо проводить в спортивной одежде и спортивной обуви, соответствующих виду соревнования, сезону и погоде. </w:t>
      </w:r>
    </w:p>
    <w:p w14:paraId="19905E91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1.5. При проведении спортивных соревнований должна быть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укомплектованная необходимыми медикаментами и перевязочными средствами для оказания первой помощи пострадавшим. </w:t>
      </w:r>
    </w:p>
    <w:p w14:paraId="52889C2B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гигиены. </w:t>
      </w:r>
      <w:r w:rsidRPr="00965D1E">
        <w:rPr>
          <w:rFonts w:ascii="Times New Roman" w:hAnsi="Times New Roman" w:cs="Times New Roman"/>
          <w:sz w:val="24"/>
          <w:szCs w:val="24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обходимости, подвергаются внеочередной проверке знаний норм и правил охраны труда.</w:t>
      </w:r>
    </w:p>
    <w:p w14:paraId="5DDC0000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ECCB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соревнований.</w:t>
      </w:r>
    </w:p>
    <w:p w14:paraId="77A11E0E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Надеть спортивную форму и спортивную обувь с нескользкой подошвой, соответствующую сезону и погоде. </w:t>
      </w:r>
    </w:p>
    <w:p w14:paraId="7B0AF80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Проверить исправность и надежность установки спортивного инвентаря и оборудования. </w:t>
      </w:r>
    </w:p>
    <w:p w14:paraId="6ED9B83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2.3. Тщательно разрыхлить песок в прыжковой яме - месте приземле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ния, проверить отсутствие в песке посторонних предметов. </w:t>
      </w:r>
    </w:p>
    <w:p w14:paraId="317E4066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2.4. В местах соскоков со спортивных снарядов положить гимнастичес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кие маты так, чтобы их поверхность была ровной. </w:t>
      </w:r>
    </w:p>
    <w:p w14:paraId="5379581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2.5. Провести разминку.</w:t>
      </w:r>
    </w:p>
    <w:p w14:paraId="7135CF7C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5B36B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3.Требования безопасности во время соревнований.</w:t>
      </w:r>
    </w:p>
    <w:p w14:paraId="30A0F4F3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3.1. Начинать соревнования и заканчивать их только по сигналу (коман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де) судьи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3.2. Не нарушать правила проведения соревнований, строго выполнять все команды (сигналы), подаваемые судьей соревнований. </w:t>
      </w:r>
    </w:p>
    <w:p w14:paraId="29E1E96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3.3. Избегать столкновений с другими участниками соревнований, не допускать толчков и ударов по их рукам и ногам. </w:t>
      </w:r>
    </w:p>
    <w:p w14:paraId="5AC3765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3.4. При падениях необходимо сгруппироваться во избежание получения травмы. </w:t>
      </w:r>
    </w:p>
    <w:p w14:paraId="17A0FA93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3.5. Перед выполнением упражнений по метанию посмотреть, нет ли людей в секторе метания. </w:t>
      </w:r>
    </w:p>
    <w:p w14:paraId="15B987A3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3.6. Перед прыжками в воду посмотреть отсутствие вблизи других участников соревнований.</w:t>
      </w:r>
    </w:p>
    <w:p w14:paraId="09952E77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45230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ситуациях.</w:t>
      </w:r>
    </w:p>
    <w:p w14:paraId="7B71D5CC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При возникновении неисправности спортивного инвентаря и обо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 </w:t>
      </w:r>
    </w:p>
    <w:p w14:paraId="5923F58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При плохом самочувствии прекратить участие в спортивных со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ревнованиях и сообщить об этом судье соревнований.</w:t>
      </w:r>
    </w:p>
    <w:p w14:paraId="539051EE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4.3. При получении травмы участником соревнований немедленно сообщить об этом судье соревнований и администрации учреждения, ока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зать первую помощь пострадавшему, при необходимости отправить его в ближайшее лечебное учреждение.</w:t>
      </w:r>
    </w:p>
    <w:p w14:paraId="62A3EF46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1F4C23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соревнований</w:t>
      </w:r>
    </w:p>
    <w:p w14:paraId="39B8B04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Проверить по списку наличие всех участников соревнований. </w:t>
      </w:r>
    </w:p>
    <w:p w14:paraId="7D4FA4A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Убрать в отведенное место спортивный инвентарь и оборудование. </w:t>
      </w:r>
    </w:p>
    <w:p w14:paraId="736B9298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Снять спортивную одежду и спортивную обувь и принять душ или тщательно вымыть лицо и руки с мылом.</w:t>
      </w:r>
    </w:p>
    <w:p w14:paraId="00E3D6D2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B4E4AC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19B55EAC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DFDB6A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69556ADA" w14:textId="77777777" w:rsidR="0042124E" w:rsidRPr="00965D1E" w:rsidRDefault="0042124E" w:rsidP="0042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117E6" w14:textId="77777777" w:rsidR="0042124E" w:rsidRDefault="0042124E" w:rsidP="0042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E78D9" w14:textId="77777777" w:rsidR="0042124E" w:rsidRPr="00965D1E" w:rsidRDefault="0042124E" w:rsidP="0042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EC957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2DEE467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3BECF612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CA8E24B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5FE01E1" w14:textId="77777777" w:rsidR="0042124E" w:rsidRPr="00965D1E" w:rsidRDefault="0042124E" w:rsidP="0042124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5BEA28E8" w14:textId="77777777" w:rsidTr="006457B8">
        <w:tc>
          <w:tcPr>
            <w:tcW w:w="4870" w:type="dxa"/>
          </w:tcPr>
          <w:p w14:paraId="3C9AFC24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lastRenderedPageBreak/>
              <w:t>«УТВЕРЖДАЮ»</w:t>
            </w:r>
          </w:p>
          <w:p w14:paraId="20C7BE08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Жариковская</w:t>
            </w:r>
            <w:proofErr w:type="spellEnd"/>
            <w:r>
              <w:rPr>
                <w:sz w:val="24"/>
                <w:szCs w:val="24"/>
              </w:rPr>
              <w:t xml:space="preserve"> СОШ ПМО»</w:t>
            </w:r>
          </w:p>
          <w:p w14:paraId="29D2014A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sz w:val="24"/>
                <w:szCs w:val="24"/>
              </w:rPr>
              <w:t>Л.М</w:t>
            </w:r>
            <w:proofErr w:type="gramEnd"/>
          </w:p>
          <w:p w14:paraId="78883930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965D1E">
              <w:rPr>
                <w:sz w:val="24"/>
                <w:szCs w:val="24"/>
              </w:rPr>
              <w:t>» мая 202</w:t>
            </w:r>
            <w:r>
              <w:rPr>
                <w:sz w:val="24"/>
                <w:szCs w:val="24"/>
              </w:rPr>
              <w:t>3</w:t>
            </w:r>
            <w:r w:rsidRPr="00965D1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71" w:type="dxa"/>
          </w:tcPr>
          <w:p w14:paraId="1D06E751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2CE4D216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615C70A7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Животовская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  <w:p w14:paraId="325AAEA1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965D1E">
              <w:rPr>
                <w:sz w:val="24"/>
                <w:szCs w:val="24"/>
              </w:rPr>
              <w:t>» мая 202</w:t>
            </w:r>
            <w:r>
              <w:rPr>
                <w:sz w:val="24"/>
                <w:szCs w:val="24"/>
              </w:rPr>
              <w:t xml:space="preserve">3 </w:t>
            </w:r>
            <w:r w:rsidRPr="00965D1E">
              <w:rPr>
                <w:sz w:val="24"/>
                <w:szCs w:val="24"/>
              </w:rPr>
              <w:t>года</w:t>
            </w:r>
          </w:p>
        </w:tc>
      </w:tr>
    </w:tbl>
    <w:p w14:paraId="413044FE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3D38FA6" w14:textId="77777777" w:rsidR="0042124E" w:rsidRPr="00965D1E" w:rsidRDefault="0042124E" w:rsidP="00421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AC92B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24255042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массовых мероприятий</w:t>
      </w:r>
    </w:p>
    <w:p w14:paraId="684445D1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(вечеров, утренников, концертов, фестивалей, конкурсов,</w:t>
      </w:r>
    </w:p>
    <w:p w14:paraId="1E3762E8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конференций, слетов, и др.)</w:t>
      </w:r>
    </w:p>
    <w:bookmarkEnd w:id="8"/>
    <w:p w14:paraId="4DDA1B0C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4C811D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14:paraId="690202A2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1.1.К участию в массовых мероприятиях допускаются воспитанники, не имеющие медицинских противопоказаний, прошедшие целевой инструктаж по охране труда.        </w:t>
      </w:r>
    </w:p>
    <w:p w14:paraId="0D2BFD89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9" w:name="_Hlk101535588"/>
      <w:r w:rsidRPr="00965D1E">
        <w:rPr>
          <w:rFonts w:ascii="Times New Roman" w:hAnsi="Times New Roman" w:cs="Times New Roman"/>
          <w:sz w:val="24"/>
          <w:szCs w:val="24"/>
        </w:rPr>
        <w:t>Воспитанники</w:t>
      </w:r>
      <w:bookmarkEnd w:id="9"/>
      <w:r w:rsidRPr="00965D1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14:paraId="6BAA2DD5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требования настоящей инструкции, инструкции по пожарной безопасности.</w:t>
      </w:r>
    </w:p>
    <w:p w14:paraId="7AAD460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Воспитанники должны:</w:t>
      </w:r>
    </w:p>
    <w:p w14:paraId="6463777E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пожара или аварии (этажи и помещения должны иметь не менее двух эвакуационных выходов, которые обозначаются указателями с надписью «Выход»); </w:t>
      </w:r>
    </w:p>
    <w:p w14:paraId="56EC029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Воспитанники должны знать и соблюдать правила личной гигиены. Принимать пищу только в специально отведенных для этого помещениях и местах.  Пить воду только для этого предназначенную. Мыть руки с мылом после посещения туалета, любого загрязнения рук, перед приемом пищи.</w:t>
      </w:r>
    </w:p>
    <w:p w14:paraId="372CA20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1.5. Опасными и вредными производственными факторами, которые могут воздействовать на воспитанников, являются: </w:t>
      </w:r>
    </w:p>
    <w:p w14:paraId="465045A6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повышенное значение напряжения в электрической цепи, замыкание которой может пройти через тело человека;     </w:t>
      </w:r>
      <w:r w:rsidRPr="00965D1E">
        <w:rPr>
          <w:rFonts w:ascii="Times New Roman" w:hAnsi="Times New Roman" w:cs="Times New Roman"/>
          <w:sz w:val="24"/>
          <w:szCs w:val="24"/>
        </w:rPr>
        <w:tab/>
      </w:r>
    </w:p>
    <w:p w14:paraId="108CD51D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14:paraId="05D86AEB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пониженная освещенность рабочего места;</w:t>
      </w:r>
    </w:p>
    <w:p w14:paraId="5A8A6162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пожароопасность (использование факелов, свечей бенгальских огней хлопушек, петард и т.п.)</w:t>
      </w:r>
    </w:p>
    <w:p w14:paraId="09C6C64B" w14:textId="77777777" w:rsidR="0042124E" w:rsidRPr="00965D1E" w:rsidRDefault="0042124E" w:rsidP="0042124E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движущийся спортивный инвентарь (мячи при игре)</w:t>
      </w:r>
    </w:p>
    <w:p w14:paraId="29B1EEFC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Немедленно извещать воспитателя о любой ситуации, угрожающей жизни и здоровью людей, о каждом несчастном случае, происшедшем во время проведения массовых мероприятий или об ухудшении своего здоровья, в том числе о проявлении признаков острого заболевания (отравления).</w:t>
      </w:r>
    </w:p>
    <w:p w14:paraId="2A29F4D1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Воспитанник должны быть внимательными и дисциплинированными, точно выполнять указания учителя.</w:t>
      </w:r>
    </w:p>
    <w:p w14:paraId="26A1C36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D2193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1E21CE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03B8F9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проведением массового мероприятия</w:t>
      </w:r>
    </w:p>
    <w:p w14:paraId="39DBF9D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2.1. Руководитель школы назначает приказом воспитателей, ответственных за проведение массового мероприятия. </w:t>
      </w:r>
    </w:p>
    <w:p w14:paraId="470C1DE5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2.2. Проходы и место массового мероприятия не загромождать сумками, портфелями и другими посторонними предметами. </w:t>
      </w:r>
    </w:p>
    <w:p w14:paraId="36E3B8E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2.3 Воспитатель проверяет надежность установки и крепления посадочных мест в помещениях проведения массового мероприятия. Тщательно проверяет помещения, эвакуационные пути и выходы на соответствие их требованиям пожарной безопасности, наличии и исправности первичных средств пожаротушения, связи и пожарной автоматики.</w:t>
      </w:r>
    </w:p>
    <w:p w14:paraId="5939402C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5FB20D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проведения массового мероприятия</w:t>
      </w:r>
    </w:p>
    <w:p w14:paraId="663E5CE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 В помещении, где проводятся массовые мероприятия, постоянно находятся назначенные ответственные за проведение мероприятия сотрудники.</w:t>
      </w:r>
    </w:p>
    <w:p w14:paraId="01803038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Воспитанники должны выполнять все указания сотрудников, самостоятельно не предпринимать никаких действий.</w:t>
      </w:r>
    </w:p>
    <w:p w14:paraId="2DC67D55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3.3. Все эвакуационные выходы закрываются на легко открывающиеся запоры, световые указатели «Выход» включаются.</w:t>
      </w:r>
    </w:p>
    <w:p w14:paraId="32C2E712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3.4. Запрещается применять открытый огонь (факелы, свечи, бенгальские огни, хлопушки, петарды и т.п.), устраивать световые эффекты с применением химических и других веществ, которые могут вызвать возгорание. </w:t>
      </w:r>
    </w:p>
    <w:p w14:paraId="7A275D90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3D5276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14:paraId="729165BC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Обо всех неисправностях оборудования, инвентаря сообщить воспитателю.  Устранять неисправности самостоятельно запрещается.</w:t>
      </w:r>
    </w:p>
    <w:p w14:paraId="4EF8DA9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В случае травмы обратиться к воспитателю.</w:t>
      </w:r>
    </w:p>
    <w:p w14:paraId="3BE62E3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4.3. При возникновении во время проведения массовых мероприятий аварийных ситуаций (возгорание, пожар, авария и т.д.) не допускать паники и подчиняться только указаниям сотрудников школы. </w:t>
      </w:r>
    </w:p>
    <w:p w14:paraId="0887D4A4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F55731" w14:textId="77777777" w:rsidR="0042124E" w:rsidRPr="00965D1E" w:rsidRDefault="0042124E" w:rsidP="004212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массового мероприятия</w:t>
      </w:r>
    </w:p>
    <w:p w14:paraId="281ED4CF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Убрать в отведенное место для хранения инвентарь.</w:t>
      </w:r>
    </w:p>
    <w:p w14:paraId="41D6D32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Помещение проветрить</w:t>
      </w:r>
    </w:p>
    <w:p w14:paraId="696F63B8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Воспитатель проверяет противопожарное состояние помещений, закрывает окна и выключает свет.</w:t>
      </w:r>
    </w:p>
    <w:p w14:paraId="715180E7" w14:textId="77777777" w:rsidR="0042124E" w:rsidRPr="00965D1E" w:rsidRDefault="0042124E" w:rsidP="0042124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B0FCF" w14:textId="77777777" w:rsidR="0042124E" w:rsidRPr="00965D1E" w:rsidRDefault="0042124E" w:rsidP="004212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55A3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0624151A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14A337A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06A5AF88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D4BB093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BC1CBC5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4B332A3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9AA6A9B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9C8C2E2" w14:textId="77777777" w:rsidR="0042124E" w:rsidRPr="00965D1E" w:rsidRDefault="0042124E" w:rsidP="0042124E">
      <w:pPr>
        <w:pStyle w:val="5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5E91445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19BB6F70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6AEE365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E566D03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14A0E555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7B8AAE2A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12487B9E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1BB27B5" w14:textId="77777777" w:rsidR="0042124E" w:rsidRPr="00965D1E" w:rsidRDefault="0042124E" w:rsidP="0042124E">
      <w:pPr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50BBB66F" w14:textId="77777777" w:rsidTr="006457B8">
        <w:tc>
          <w:tcPr>
            <w:tcW w:w="4870" w:type="dxa"/>
          </w:tcPr>
          <w:p w14:paraId="03EEECED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003ECFC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  <w:p w14:paraId="31A74273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</w:p>
          <w:p w14:paraId="78AD083A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71" w:type="dxa"/>
          </w:tcPr>
          <w:p w14:paraId="212180A9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1D519EB3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5F42018E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14:paraId="02429E33" w14:textId="77777777" w:rsidR="0042124E" w:rsidRPr="00965D1E" w:rsidRDefault="0042124E" w:rsidP="006457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C52AB19" w14:textId="77777777" w:rsidR="0042124E" w:rsidRPr="00965D1E" w:rsidRDefault="0042124E" w:rsidP="0042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AC8B5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2425507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безопасности при проведении прогулок, туристических походов, экскурсий, экспедиций</w:t>
      </w:r>
    </w:p>
    <w:p w14:paraId="73728D6F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детей)</w:t>
      </w:r>
    </w:p>
    <w:bookmarkEnd w:id="10"/>
    <w:p w14:paraId="0CA8D8AF" w14:textId="77777777" w:rsidR="0042124E" w:rsidRPr="00965D1E" w:rsidRDefault="0042124E" w:rsidP="004212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D60B4" w14:textId="77777777" w:rsidR="0042124E" w:rsidRPr="00965D1E" w:rsidRDefault="0042124E" w:rsidP="0042124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7EC3BCE4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7F6C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прогулкам, туристским походам, экскурсиям и экспеди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 допускаются воспитанники, прошедшие инструктаж по охране труда, медицинский ос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мотр и не имеющие противопоказаний по состоянию здоровья.</w:t>
      </w:r>
    </w:p>
    <w:p w14:paraId="4A4F312B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проведении прогулок, туристских походов, экскурсий и экспедиций соблюдать правила поведения, установленные режи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передвижения и отдыха.</w:t>
      </w:r>
    </w:p>
    <w:p w14:paraId="5B1E1DC7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проведении прогулок, туристских походов, экскурсий и экспедиций возможно воздействие на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участников следующих опасных факторов:</w:t>
      </w:r>
    </w:p>
    <w:p w14:paraId="2D694F5C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установленного маршрута движения, самовольное оставление места расположения группы;</w:t>
      </w:r>
    </w:p>
    <w:p w14:paraId="3C163DC3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потертости ног при неправильном подборе обуви;</w:t>
      </w:r>
    </w:p>
    <w:p w14:paraId="3C4C244D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 ног при передвижении без обуви, а также без брюк или чулок;</w:t>
      </w:r>
    </w:p>
    <w:p w14:paraId="50197C3B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ядовитыми животными, пресмыкающимися и насекомыми;</w:t>
      </w:r>
    </w:p>
    <w:p w14:paraId="7CBFD09A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растениями, плодами и грибами;</w:t>
      </w:r>
    </w:p>
    <w:p w14:paraId="65B296BC" w14:textId="77777777" w:rsidR="0042124E" w:rsidRPr="00965D1E" w:rsidRDefault="0042124E" w:rsidP="0042124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14:paraId="0F4D8EA1" w14:textId="77777777" w:rsidR="0042124E" w:rsidRPr="00965D1E" w:rsidRDefault="0042124E" w:rsidP="00421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проведении прогулок, туристских походов, экскурсий и экспедиций группу обучающихся должны сопровождать двое взрослых.</w:t>
      </w:r>
    </w:p>
    <w:p w14:paraId="2D65724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оказания первой медицинской помощи при травмах обязательно иметь медицинскую аптечку с набором необходимых медикамен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перевязочных средств.</w:t>
      </w:r>
    </w:p>
    <w:p w14:paraId="27DE0C0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несчастном случае пострадавший или очевидец несча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стного случая обязан немедленно сообщить об этом руководите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прогулки, туристского похода, экскурсии или экспедиции.</w:t>
      </w:r>
    </w:p>
    <w:p w14:paraId="0C8104A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Обучающиеся должны соблюдать установленный порядок проведения прогулки, туристского похода, экскурсии или экспеди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правила личной гигиены.</w:t>
      </w:r>
    </w:p>
    <w:p w14:paraId="4C9D0BE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Обучающиеся, допустившие невыполнение или нарушение инст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рукции по охране труда, привлекаются к ответственности, и со всеми обучающимися проводится внеплановый инструктаж по охране труда</w:t>
      </w:r>
    </w:p>
    <w:p w14:paraId="3FDF944F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7549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безопасности перед проведением прогулки, туристского похода, экскурсии, экспедиции</w:t>
      </w:r>
    </w:p>
    <w:p w14:paraId="40256283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122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Пройти соответствующую подготовку, инструктаж, меди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цинский осмотр и представить справку о состоянии здоровья.</w:t>
      </w:r>
    </w:p>
    <w:p w14:paraId="5C617452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Надеть удобную одежду и обувь, не стесняющую движений и соответствующую сезону и погоде. Для предотвращения травм и укусов ног надеть закрытую одежду.</w:t>
      </w:r>
    </w:p>
    <w:p w14:paraId="21B86334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28D92" w14:textId="77777777" w:rsidR="0042124E" w:rsidRPr="00965D1E" w:rsidRDefault="0042124E" w:rsidP="004212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безопасности во время проведения прогулки, туристского похода, экскурсии, экспедиции</w:t>
      </w:r>
    </w:p>
    <w:p w14:paraId="77BDDF0C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4A22B45D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 лагеря.</w:t>
      </w:r>
    </w:p>
    <w:p w14:paraId="306E27E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0CFEAEA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Необходимо своевременно сообщить воспитателю или ответственному сопровождающему об ухудшении состояния здоровья или травмах.</w:t>
      </w:r>
    </w:p>
    <w:p w14:paraId="217E0FD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14:paraId="7C31505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Фотографирование разрешено в специально отведенных местах при общей остановке отряда по разрешению экскурсовода.</w:t>
      </w:r>
    </w:p>
    <w:p w14:paraId="0AE2FE48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 окончании экскурсии (прогулки, похода) собраться в указанном месте и после объявления окончания экскурсии следовать указаниям своего воспитателя (ответственного сопровождающего).</w:t>
      </w:r>
    </w:p>
    <w:p w14:paraId="4141D551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переходе через проезжую часть соблюдать правила дорожного движения, четко выполняя указания воспитателя лагеря.</w:t>
      </w:r>
      <w:r w:rsidRPr="00965D1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14:paraId="15A15101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14:paraId="68AD5F43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8D9E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укусе ядовитыми животными, пресмыкающимися, на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секомыми немедленно оказать первую медицинскую помощь, отправить пострадавшего в ближайшее лечебное учреждение и сооб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щить об этом администрации учреждения.</w:t>
      </w:r>
    </w:p>
    <w:p w14:paraId="6E41BF09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травмы оказать первую помощь пострадав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шему, при необходимости отправить его в ближайшее лечебное уч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реждение и сообщить об этом администрации учреждения.</w:t>
      </w:r>
    </w:p>
    <w:p w14:paraId="6B4AB7E6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DE7AB" w14:textId="77777777" w:rsidR="0042124E" w:rsidRPr="00965D1E" w:rsidRDefault="0042124E" w:rsidP="0042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прогулки» туристского похода, экскурсии, экспедиции</w:t>
      </w:r>
    </w:p>
    <w:p w14:paraId="752D615C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D093F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Проверить наличие и сдать на хранение туристское снаряжение.</w:t>
      </w:r>
    </w:p>
    <w:p w14:paraId="4E58956B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Принять душ или вымыть лицо и руки с мылом.</w:t>
      </w:r>
    </w:p>
    <w:p w14:paraId="37691A6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7279A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729A5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74756B97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7AD7917" w14:textId="77777777" w:rsidR="0042124E" w:rsidRPr="00965D1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350B3D4D" w14:textId="77777777" w:rsidR="0042124E" w:rsidRPr="00965D1E" w:rsidRDefault="0042124E" w:rsidP="0042124E">
      <w:pPr>
        <w:pStyle w:val="4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B3B7390" w14:textId="77777777" w:rsidR="0042124E" w:rsidRPr="00965D1E" w:rsidRDefault="0042124E" w:rsidP="004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D24D2" w14:textId="77777777" w:rsidR="0042124E" w:rsidRPr="00965D1E" w:rsidRDefault="0042124E" w:rsidP="0042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A4709" w14:textId="77777777" w:rsidR="0042124E" w:rsidRPr="00965D1E" w:rsidRDefault="0042124E" w:rsidP="00421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53E756" w14:textId="77777777" w:rsidR="0042124E" w:rsidRPr="00965D1E" w:rsidRDefault="0042124E" w:rsidP="0042124E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73CD0F1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32875A3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423597A6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15F68B93" w14:textId="77777777" w:rsidTr="006457B8">
        <w:tc>
          <w:tcPr>
            <w:tcW w:w="4870" w:type="dxa"/>
          </w:tcPr>
          <w:p w14:paraId="1D07A64F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4983D780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 xml:space="preserve">Директор </w:t>
            </w:r>
            <w:r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Жариковская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 ПМО»</w:t>
            </w:r>
          </w:p>
          <w:p w14:paraId="61EF292F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eastAsia="Calibri"/>
                <w:sz w:val="24"/>
                <w:szCs w:val="24"/>
              </w:rPr>
              <w:t>Л.М</w:t>
            </w:r>
            <w:proofErr w:type="gramEnd"/>
          </w:p>
          <w:p w14:paraId="2F0BC831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29</w:t>
            </w:r>
            <w:r w:rsidRPr="00965D1E">
              <w:rPr>
                <w:rFonts w:eastAsia="Calibri"/>
                <w:sz w:val="24"/>
                <w:szCs w:val="24"/>
              </w:rPr>
              <w:t>» мая 202</w:t>
            </w:r>
            <w:r>
              <w:rPr>
                <w:rFonts w:eastAsia="Calibri"/>
                <w:sz w:val="24"/>
                <w:szCs w:val="24"/>
              </w:rPr>
              <w:t xml:space="preserve">3 </w:t>
            </w:r>
            <w:r w:rsidRPr="00965D1E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4871" w:type="dxa"/>
          </w:tcPr>
          <w:p w14:paraId="720BCAA7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«СОГЛАСОВАНО»</w:t>
            </w:r>
          </w:p>
          <w:p w14:paraId="496A541D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Начальник лагеря с дневным пребыванием</w:t>
            </w:r>
          </w:p>
          <w:p w14:paraId="0F29C8A9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Животовская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А.И</w:t>
            </w:r>
          </w:p>
          <w:p w14:paraId="5103B2FE" w14:textId="77777777" w:rsidR="0042124E" w:rsidRPr="00965D1E" w:rsidRDefault="0042124E" w:rsidP="006457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65D1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29</w:t>
            </w:r>
            <w:r w:rsidRPr="00965D1E">
              <w:rPr>
                <w:rFonts w:eastAsia="Calibri"/>
                <w:sz w:val="24"/>
                <w:szCs w:val="24"/>
              </w:rPr>
              <w:t>» мая 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65D1E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</w:tbl>
    <w:p w14:paraId="2E553CF4" w14:textId="77777777" w:rsidR="0042124E" w:rsidRPr="00965D1E" w:rsidRDefault="0042124E" w:rsidP="0042124E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10191C" w14:textId="77777777" w:rsidR="0042124E" w:rsidRPr="00965D1E" w:rsidRDefault="0042124E" w:rsidP="004212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11" w:name="_Hlk124255109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дорожного движения</w:t>
      </w:r>
      <w:r w:rsidRPr="00965D1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школьном лагере</w:t>
      </w:r>
    </w:p>
    <w:bookmarkEnd w:id="11"/>
    <w:p w14:paraId="5FA0110D" w14:textId="77777777" w:rsidR="0042124E" w:rsidRPr="00965D1E" w:rsidRDefault="0042124E" w:rsidP="004212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65D1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14:paraId="1ABAFD50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1.Общие положения инструкции</w:t>
      </w:r>
    </w:p>
    <w:p w14:paraId="12949485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1.1. Инструктаж проводят воспитатели с детьми, посещающими лагерь дневного пребывания детей.</w:t>
      </w:r>
    </w:p>
    <w:p w14:paraId="69127D78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1.2. В специальном журнале регистрации инструктажей регистрируется запись о проведении данного инструктажа с ребенком.</w:t>
      </w:r>
    </w:p>
    <w:p w14:paraId="0564458E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2CD0DB5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Правила безопасности при движении колонной</w:t>
      </w:r>
    </w:p>
    <w:p w14:paraId="3F93D0A4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2.1. 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2.2. Пешеходы должны двигаться по тротуарам или пешеходным дорожкам, а при их отсутствии по обочине.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2.4. Вне населенных пунктов при движении по проезжей части пешеходы должны идти навстречу движению транспортных средств.</w:t>
      </w:r>
    </w:p>
    <w:p w14:paraId="24B7EF08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F59DC60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Правила безопасности при переходе через проезжую часть</w:t>
      </w:r>
    </w:p>
    <w:p w14:paraId="756819E0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</w:p>
    <w:p w14:paraId="35B59FC3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3.2.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</w:p>
    <w:p w14:paraId="13BEB936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3.3.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14:paraId="16D3F708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3.4. Переходить проезжую часть можно только на зеленый сигнал светофора.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</w:p>
    <w:p w14:paraId="5CB89A0A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3.5.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</w:p>
    <w:p w14:paraId="30FA4AF3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3.6.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</w:p>
    <w:p w14:paraId="0D1A138A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 Выйдя на проезжую часть, не задерживайтесь и не останавливайтесь: если это не 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связано с обеспечением безопасности.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путь свободен, закончите переход. </w:t>
      </w:r>
    </w:p>
    <w:p w14:paraId="3C6C3EA5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3.8.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 </w:t>
      </w:r>
    </w:p>
    <w:p w14:paraId="1FAC0B8C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3.9. Если улица имеет одностороннее движение, то при ее переходе надо все время смотреть в ту сторону, откуда движутся транспортные средства. </w:t>
      </w:r>
    </w:p>
    <w:p w14:paraId="2643B7E7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3.10. 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</w:p>
    <w:p w14:paraId="0EF2DBAF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3.11. Ожидать транспортные средства разрешается только на специальных посадочных площадках, а при их отсутствии на тротуаре или обочине. </w:t>
      </w:r>
    </w:p>
    <w:p w14:paraId="15E275FC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3.12. Во время ожидания транспортного средства не играйте, не катайтесь на роликах, велосипеде, не выбегайте на дорогу. </w:t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2BD4FADF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4.Периодичность проведения инструктажа.</w:t>
      </w:r>
    </w:p>
    <w:p w14:paraId="24A90AF0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Очередной инструктаж проводится в начале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смены..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инструктажа фиксируется в журнале. </w:t>
      </w:r>
    </w:p>
    <w:p w14:paraId="04156F6F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4.2. Внеочередной инструктаж проводится перед каждым мероприятием с детьми вне здания школы, воспитателем отряда.</w:t>
      </w:r>
    </w:p>
    <w:p w14:paraId="4560AB6C" w14:textId="77777777" w:rsidR="0042124E" w:rsidRPr="00965D1E" w:rsidRDefault="0042124E" w:rsidP="0042124E">
      <w:pPr>
        <w:widowControl w:val="0"/>
        <w:shd w:val="clear" w:color="auto" w:fill="FFFFFF"/>
        <w:tabs>
          <w:tab w:val="left" w:leader="underscore" w:pos="6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9D2D9F" w14:textId="77777777" w:rsidR="0042124E" w:rsidRPr="00965D1E" w:rsidRDefault="0042124E" w:rsidP="0042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EBE901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6556A6B3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460AFA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421FEC84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DC159AB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D99ED8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53A5045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9266D69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2404936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7455DF4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B324277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22CAD7F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70881BC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C65BD4C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161BFFB1" w14:textId="77777777" w:rsidR="0042124E" w:rsidRPr="00965D1E" w:rsidRDefault="0042124E" w:rsidP="0042124E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1"/>
        <w:tblW w:w="9491" w:type="dxa"/>
        <w:tblLook w:val="04A0" w:firstRow="1" w:lastRow="0" w:firstColumn="1" w:lastColumn="0" w:noHBand="0" w:noVBand="1"/>
      </w:tblPr>
      <w:tblGrid>
        <w:gridCol w:w="4749"/>
        <w:gridCol w:w="4742"/>
      </w:tblGrid>
      <w:tr w:rsidR="0042124E" w:rsidRPr="00965D1E" w14:paraId="6A36CAE7" w14:textId="77777777" w:rsidTr="006457B8">
        <w:trPr>
          <w:trHeight w:val="1923"/>
        </w:trPr>
        <w:tc>
          <w:tcPr>
            <w:tcW w:w="4749" w:type="dxa"/>
          </w:tcPr>
          <w:p w14:paraId="4B2CF401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14:paraId="1699A7E0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  <w:p w14:paraId="1FCA0A3A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</w:p>
          <w:p w14:paraId="24F72259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742" w:type="dxa"/>
          </w:tcPr>
          <w:p w14:paraId="37ED6A8D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2A1D823C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4919F790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14:paraId="043B18E5" w14:textId="77777777" w:rsidR="0042124E" w:rsidRPr="00965D1E" w:rsidRDefault="0042124E" w:rsidP="006457B8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5312E538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0855D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Hlk12425513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пожарной безопасности в школьном лагере</w:t>
      </w:r>
    </w:p>
    <w:bookmarkEnd w:id="12"/>
    <w:p w14:paraId="24390978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14:paraId="3B2CFB6A" w14:textId="77777777" w:rsidR="0042124E" w:rsidRPr="00965D1E" w:rsidRDefault="0042124E" w:rsidP="0042124E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7B5DB89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ситуаций, сохранения их жизни и здоровья</w:t>
      </w:r>
    </w:p>
    <w:p w14:paraId="26B4024B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содержит правила пожарной безопасности, а также действия детей при возникновении пожара в лагере.</w:t>
      </w:r>
    </w:p>
    <w:p w14:paraId="62C8C3D2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обязаны знать план и способы эвакуации.</w:t>
      </w:r>
    </w:p>
    <w:p w14:paraId="4B0D418E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возгорания или при запахе дыма немедленно сообщить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этому воспитателю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8BE80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без промедления сообщать воспитателю о любых пожароопасных ситуациях.</w:t>
      </w:r>
    </w:p>
    <w:p w14:paraId="3CD10D24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AF1F359" w14:textId="77777777" w:rsidR="0042124E" w:rsidRPr="00965D1E" w:rsidRDefault="0042124E" w:rsidP="0042124E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лагере с дневным пребыванием детей</w:t>
      </w:r>
    </w:p>
    <w:p w14:paraId="6F116BEE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использовать в лагере любые зажигательные и курительные принадлежности </w:t>
      </w:r>
    </w:p>
    <w:p w14:paraId="0A66780F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взрывоопасные предметы (хлопушки, петарды, фейерверки)</w:t>
      </w:r>
    </w:p>
    <w:p w14:paraId="18188ED3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легковоспламеняющимся, горючими материалами и жидкостям, газовыми баллончиками.</w:t>
      </w:r>
    </w:p>
    <w:p w14:paraId="012BF10C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разводить костры на территории лагеря</w:t>
      </w:r>
    </w:p>
    <w:p w14:paraId="0DCB1C46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в помещениях электрические приборы.</w:t>
      </w:r>
    </w:p>
    <w:p w14:paraId="440864C6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помещении есть огнетушитель, необходимо научиться им пользоваться</w:t>
      </w:r>
    </w:p>
    <w:p w14:paraId="110EDFE1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должны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расположен план эвакуации и понимать как им пользоваться</w:t>
      </w:r>
    </w:p>
    <w:p w14:paraId="02AF71BD" w14:textId="77777777" w:rsidR="0042124E" w:rsidRPr="00965D1E" w:rsidRDefault="0042124E" w:rsidP="0042124E">
      <w:pPr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задымления срочно сообщить воспитателю, обслуживающему персоналу лагеря.</w:t>
      </w:r>
    </w:p>
    <w:p w14:paraId="1FAB1F94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14:paraId="02E721ED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3. Действия детей при возникновении пожара в лагеря</w:t>
      </w:r>
    </w:p>
    <w:p w14:paraId="780D2B34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 При возникновении пожара (вид открытого пламени, запах гари, задымление) немедленно сообщить любому работнику лагеря</w:t>
      </w:r>
    </w:p>
    <w:p w14:paraId="2C3F6D3E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При опасности пожара находится возле воспитателя. Строго выполнять его распоряжения.</w:t>
      </w:r>
    </w:p>
    <w:p w14:paraId="184EBDF7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Не поддаваться панике. Внимательно случать оповещения и действовать согласно указаниям сотрудников лагеря.</w:t>
      </w:r>
    </w:p>
    <w:p w14:paraId="1FDA696D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3.4. По команде воспитателя эвакуироваться и здания в соответствии с определенным порядком и планом эвакуации. При этом не бежать, не мешать свои товарищам, помогать младшим детям.</w:t>
      </w:r>
    </w:p>
    <w:p w14:paraId="190B3305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3.5. Нельзя ходить в задымленном помещении в полный рост: дым всегда скапливается в верхней части помещения, поэтому лучше пригнуться, закрыв нос и рот платком и выбираться из помещения.</w:t>
      </w:r>
    </w:p>
    <w:p w14:paraId="5DB1180A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3.6. Нельзя прятаться во время пожара под стол, в шкаф: от огня и дыма спрятаться невозможно.</w:t>
      </w:r>
    </w:p>
    <w:p w14:paraId="6DF40D93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3.7. При выходе из здания необходимо находится в месте, указанном воспитателем.</w:t>
      </w:r>
    </w:p>
    <w:p w14:paraId="46B9A75B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Детям не разрешается участвовать в пожаротушении здания лагеря и эвакуации его имущества.</w:t>
      </w:r>
    </w:p>
    <w:p w14:paraId="5B5617B6" w14:textId="77777777" w:rsidR="0042124E" w:rsidRPr="00965D1E" w:rsidRDefault="0042124E" w:rsidP="00421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3.8. Обо всех полученных травмах (раны, порезы, ушибы, ожоги и т.д.) дети должны немедленно сообщить воспитателю. </w:t>
      </w:r>
    </w:p>
    <w:p w14:paraId="10D8902A" w14:textId="77777777" w:rsidR="0042124E" w:rsidRPr="00965D1E" w:rsidRDefault="0042124E" w:rsidP="0042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F5613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036074B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6250806"/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43C2B3C5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F775925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bookmarkEnd w:id="13"/>
    <w:p w14:paraId="40A3AC5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21785E2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B7807BE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6CDD94C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2215E0D9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C5FAD10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3D7F1C8C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077099D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1B8B550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26107968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10E5F3A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7F6819BF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57B0A0E2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2E18D88B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A380931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22C55539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07633CEF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5254C68" w14:textId="77777777" w:rsidR="0042124E" w:rsidRDefault="0042124E" w:rsidP="0042124E">
      <w:pPr>
        <w:spacing w:line="276" w:lineRule="auto"/>
        <w:rPr>
          <w:sz w:val="24"/>
          <w:szCs w:val="24"/>
        </w:rPr>
      </w:pPr>
    </w:p>
    <w:p w14:paraId="02F0F260" w14:textId="77777777" w:rsidR="0042124E" w:rsidRPr="00965D1E" w:rsidRDefault="0042124E" w:rsidP="0042124E">
      <w:pPr>
        <w:spacing w:line="276" w:lineRule="auto"/>
        <w:rPr>
          <w:sz w:val="24"/>
          <w:szCs w:val="24"/>
        </w:rPr>
      </w:pPr>
    </w:p>
    <w:p w14:paraId="668E3073" w14:textId="77777777" w:rsidR="0042124E" w:rsidRDefault="0042124E" w:rsidP="0042124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E59952" w14:textId="77777777" w:rsidR="0042124E" w:rsidRPr="00965D1E" w:rsidRDefault="0042124E" w:rsidP="0042124E">
      <w:pPr>
        <w:ind w:firstLine="18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42124E" w:rsidRPr="00965D1E" w14:paraId="4B47C12F" w14:textId="77777777" w:rsidTr="006457B8">
        <w:tc>
          <w:tcPr>
            <w:tcW w:w="4870" w:type="dxa"/>
          </w:tcPr>
          <w:p w14:paraId="3E37CE0F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lastRenderedPageBreak/>
              <w:t>«УТВЕРЖДАЮ»</w:t>
            </w:r>
          </w:p>
          <w:p w14:paraId="7DE8E53F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Жариковская</w:t>
            </w:r>
            <w:proofErr w:type="spellEnd"/>
            <w:r>
              <w:rPr>
                <w:sz w:val="24"/>
                <w:szCs w:val="24"/>
              </w:rPr>
              <w:t xml:space="preserve"> СОШ ПМО»</w:t>
            </w:r>
          </w:p>
          <w:p w14:paraId="6AAF8CE2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Федосенко </w:t>
            </w:r>
            <w:proofErr w:type="gramStart"/>
            <w:r>
              <w:rPr>
                <w:sz w:val="24"/>
                <w:szCs w:val="24"/>
              </w:rPr>
              <w:t>Л.М</w:t>
            </w:r>
            <w:proofErr w:type="gramEnd"/>
          </w:p>
          <w:p w14:paraId="6BBCA2A0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</w:t>
            </w:r>
            <w:r w:rsidRPr="00965D1E">
              <w:rPr>
                <w:sz w:val="24"/>
                <w:szCs w:val="24"/>
              </w:rPr>
              <w:t>» мая 202</w:t>
            </w:r>
            <w:r>
              <w:rPr>
                <w:sz w:val="24"/>
                <w:szCs w:val="24"/>
              </w:rPr>
              <w:t xml:space="preserve">3 </w:t>
            </w:r>
            <w:r w:rsidRPr="00965D1E">
              <w:rPr>
                <w:sz w:val="24"/>
                <w:szCs w:val="24"/>
              </w:rPr>
              <w:t>года</w:t>
            </w:r>
          </w:p>
        </w:tc>
        <w:tc>
          <w:tcPr>
            <w:tcW w:w="4871" w:type="dxa"/>
          </w:tcPr>
          <w:p w14:paraId="3EB7BCE0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14:paraId="29D5B4D1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Начальник лагеря с дневным пребыванием</w:t>
            </w:r>
          </w:p>
          <w:p w14:paraId="06868ECB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Животовская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  <w:p w14:paraId="7320C58E" w14:textId="77777777" w:rsidR="0042124E" w:rsidRPr="00965D1E" w:rsidRDefault="0042124E" w:rsidP="006457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</w:t>
            </w:r>
            <w:r w:rsidRPr="00965D1E">
              <w:rPr>
                <w:sz w:val="24"/>
                <w:szCs w:val="24"/>
              </w:rPr>
              <w:t>» мая 202</w:t>
            </w:r>
            <w:r>
              <w:rPr>
                <w:sz w:val="24"/>
                <w:szCs w:val="24"/>
              </w:rPr>
              <w:t>3</w:t>
            </w:r>
            <w:r w:rsidRPr="00965D1E">
              <w:rPr>
                <w:sz w:val="24"/>
                <w:szCs w:val="24"/>
              </w:rPr>
              <w:t xml:space="preserve"> года</w:t>
            </w:r>
          </w:p>
        </w:tc>
      </w:tr>
    </w:tbl>
    <w:p w14:paraId="1ACB17CB" w14:textId="77777777" w:rsidR="0042124E" w:rsidRPr="00965D1E" w:rsidRDefault="0042124E" w:rsidP="0042124E">
      <w:pPr>
        <w:pStyle w:val="110"/>
        <w:jc w:val="left"/>
        <w:rPr>
          <w:sz w:val="24"/>
          <w:szCs w:val="24"/>
        </w:rPr>
      </w:pPr>
    </w:p>
    <w:p w14:paraId="7C5C99EA" w14:textId="77777777" w:rsidR="0042124E" w:rsidRPr="00965D1E" w:rsidRDefault="0042124E" w:rsidP="0042124E">
      <w:pPr>
        <w:pStyle w:val="110"/>
        <w:rPr>
          <w:sz w:val="24"/>
          <w:szCs w:val="24"/>
        </w:rPr>
      </w:pPr>
    </w:p>
    <w:p w14:paraId="078997AE" w14:textId="77777777" w:rsidR="0042124E" w:rsidRPr="00965D1E" w:rsidRDefault="0042124E" w:rsidP="004212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</w:rPr>
      </w:pPr>
      <w:bookmarkStart w:id="14" w:name="_Hlk124255173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технике безопасности при проведении спортивных и подвижных игр в школьном лагере</w:t>
      </w:r>
    </w:p>
    <w:bookmarkEnd w:id="14"/>
    <w:p w14:paraId="448C9074" w14:textId="77777777" w:rsidR="0042124E" w:rsidRPr="00965D1E" w:rsidRDefault="0042124E" w:rsidP="0042124E">
      <w:pPr>
        <w:pStyle w:val="110"/>
        <w:rPr>
          <w:i/>
          <w:iCs/>
          <w:sz w:val="24"/>
          <w:szCs w:val="24"/>
        </w:rPr>
      </w:pPr>
    </w:p>
    <w:p w14:paraId="5F8E8C5A" w14:textId="77777777" w:rsidR="0042124E" w:rsidRPr="00965D1E" w:rsidRDefault="0042124E" w:rsidP="00421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Arial" w:eastAsia="Times New Roman" w:hAnsi="Arial" w:cs="Arial"/>
          <w:sz w:val="24"/>
          <w:szCs w:val="24"/>
        </w:rPr>
        <w:br/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безопасности при проведении спортивных и подвижных игр в лагере</w:t>
      </w:r>
    </w:p>
    <w:p w14:paraId="7AAB4D35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DF5F4B">
        <w:rPr>
          <w:rFonts w:ascii="Times New Roman" w:eastAsia="Times New Roman" w:hAnsi="Times New Roman" w:cs="Times New Roman"/>
          <w:sz w:val="24"/>
          <w:szCs w:val="24"/>
        </w:rPr>
        <w:t xml:space="preserve">Настоящая инструкция по технике безопасности при проведении спортивных и подвижных игр </w:t>
      </w:r>
      <w:proofErr w:type="gramStart"/>
      <w:r w:rsidRPr="00DF5F4B">
        <w:rPr>
          <w:rFonts w:ascii="Times New Roman" w:eastAsia="Times New Roman" w:hAnsi="Times New Roman" w:cs="Times New Roman"/>
          <w:sz w:val="24"/>
          <w:szCs w:val="24"/>
        </w:rPr>
        <w:t>в  лагере</w:t>
      </w:r>
      <w:proofErr w:type="gramEnd"/>
      <w:r w:rsidRPr="00DF5F4B">
        <w:rPr>
          <w:rFonts w:ascii="Times New Roman" w:eastAsia="Times New Roman" w:hAnsi="Times New Roman" w:cs="Times New Roman"/>
          <w:sz w:val="24"/>
          <w:szCs w:val="24"/>
        </w:rPr>
        <w:t xml:space="preserve"> дневного пребывания 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разработана для всех участников (детей, сотрудников лагеря) с целью сбережения здоровья и жизни детей, предотвращения травмирования во время данных спортивных мероприятий на территории лагеря.</w:t>
      </w:r>
    </w:p>
    <w:p w14:paraId="18BDD567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1.2. 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14:paraId="45B0A0AB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1.3. Во время проведения спортивных и подвижных игр может отмечаться воздействие следующих опасных факторов:</w:t>
      </w:r>
    </w:p>
    <w:p w14:paraId="24108834" w14:textId="77777777" w:rsidR="0042124E" w:rsidRPr="00965D1E" w:rsidRDefault="0042124E" w:rsidP="0042124E">
      <w:pPr>
        <w:pStyle w:val="ab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от столкновений, если нарушены правила проведения игры;</w:t>
      </w:r>
    </w:p>
    <w:p w14:paraId="294602B1" w14:textId="77777777" w:rsidR="0042124E" w:rsidRPr="00965D1E" w:rsidRDefault="0042124E" w:rsidP="0042124E">
      <w:pPr>
        <w:pStyle w:val="ab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965D1E">
        <w:rPr>
          <w:sz w:val="24"/>
          <w:szCs w:val="24"/>
        </w:rPr>
        <w:t>травмы во время падений на мокром, скользком полу или площадке.</w:t>
      </w:r>
    </w:p>
    <w:p w14:paraId="7DE204EF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14:paraId="62E42D59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1.5. 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 оказания первой доврачебной помощи при травмировании.</w:t>
      </w:r>
    </w:p>
    <w:p w14:paraId="66AC9828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1.6. 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14:paraId="065614CB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1.7.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пострадавшему.</w:t>
      </w:r>
    </w:p>
    <w:p w14:paraId="2F68768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1.8. Во время игры воспитатель, вожатый и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14:paraId="5598F203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1.9. 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 распорядка.</w:t>
      </w:r>
    </w:p>
    <w:p w14:paraId="6789416B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79F8808" w14:textId="77777777" w:rsidR="0042124E" w:rsidRPr="00965D1E" w:rsidRDefault="0042124E" w:rsidP="004212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безопасности перед началом спортивных и подвижных игр в лагере</w:t>
      </w:r>
    </w:p>
    <w:p w14:paraId="5E324C6F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 с не скользкой подошвой.</w:t>
      </w:r>
    </w:p>
    <w:p w14:paraId="4AAB1AA3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2.2. Убедиться в надежности установки спортивного оборудования.</w:t>
      </w:r>
    </w:p>
    <w:p w14:paraId="2129B0AA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2.3. Проверить состояние и отсутствие посторонних предметов на полу или спортивной площадке лагеря.</w:t>
      </w:r>
    </w:p>
    <w:p w14:paraId="576B2E3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2.4. Провести разминку, тщательно проветрить зал.</w:t>
      </w:r>
    </w:p>
    <w:p w14:paraId="45D9DB1D" w14:textId="77777777" w:rsidR="0042124E" w:rsidRPr="00965D1E" w:rsidRDefault="0042124E" w:rsidP="00421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1B7B22A" w14:textId="77777777" w:rsidR="0042124E" w:rsidRPr="00965D1E" w:rsidRDefault="0042124E" w:rsidP="004212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lastRenderedPageBreak/>
        <w:t>3. 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 проведения спортивных и подвижных игр в лагере</w:t>
      </w:r>
    </w:p>
    <w:p w14:paraId="0F3ACBCE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3.1. Начинать игру, делать остановки в игре и заканчивать игру только по команде (сигналу) инструктора по физкультуре, воспитателя (вожатого).</w:t>
      </w:r>
    </w:p>
    <w:p w14:paraId="5DA94971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3.2. Строго следовать правилам проведения подвижной игры.</w:t>
      </w:r>
    </w:p>
    <w:p w14:paraId="42736950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3.3. Избегать столкновений с игроками, толчков и ударов по рукам и ногам игроков.</w:t>
      </w:r>
    </w:p>
    <w:p w14:paraId="609C062A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3.4. При падении следует сгруппироваться во избежание получения травмы.</w:t>
      </w:r>
    </w:p>
    <w:p w14:paraId="5CA56CDF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3.5. Внимательно слушать и выполнять все команды (сигналы) руководителя спортивной или подвижной игры.</w:t>
      </w:r>
    </w:p>
    <w:p w14:paraId="514E8B44" w14:textId="77777777" w:rsidR="0042124E" w:rsidRPr="00965D1E" w:rsidRDefault="0042124E" w:rsidP="00421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D418AE4" w14:textId="77777777" w:rsidR="0042124E" w:rsidRPr="00965D1E" w:rsidRDefault="0042124E" w:rsidP="004212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 аварийных ситуациях</w:t>
      </w:r>
    </w:p>
    <w:p w14:paraId="667A28D7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4.1. В случае возникновения неисправности спортивного оборудования и инвентаря, 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 инвентаря.</w:t>
      </w:r>
    </w:p>
    <w:p w14:paraId="777D9C0A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4.2. В случае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14:paraId="28D826F7" w14:textId="77777777" w:rsidR="0042124E" w:rsidRPr="00965D1E" w:rsidRDefault="0042124E" w:rsidP="0042124E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4.3. В случае возникновения пожара в зале срочно эвакуировать детей из зала через имеющиеся эвакуационные пути, доложить о пожаре начальнику лагеря и в ближайшую пожарную охрану, начать тушение пожара с помощью имеющихся первичных средств пожаротушения.</w:t>
      </w:r>
    </w:p>
    <w:p w14:paraId="075BAAF9" w14:textId="77777777" w:rsidR="0042124E" w:rsidRPr="00965D1E" w:rsidRDefault="0042124E" w:rsidP="004212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62BAD2BE" w14:textId="77777777" w:rsidR="0042124E" w:rsidRPr="00965D1E" w:rsidRDefault="0042124E" w:rsidP="004212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спортивных и подвижных игр в лагере</w:t>
      </w:r>
    </w:p>
    <w:p w14:paraId="3433BD62" w14:textId="77777777" w:rsidR="0042124E" w:rsidRPr="00965D1E" w:rsidRDefault="0042124E" w:rsidP="0042124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5.1. Убрать в предназначенное место спортинвентарь и сделать влажную уборку спортзала.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br/>
        <w:t>5.2. Хорошо проветрить зал.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br/>
        <w:t>5.3. Снять спортивную одежду и обувь и тщательно вымыть лицо и руки с мылом</w:t>
      </w:r>
    </w:p>
    <w:p w14:paraId="3FF523D4" w14:textId="77777777" w:rsidR="0042124E" w:rsidRPr="00965D1E" w:rsidRDefault="0042124E" w:rsidP="0042124E">
      <w:pPr>
        <w:pStyle w:val="33"/>
      </w:pPr>
    </w:p>
    <w:p w14:paraId="3A6C63F1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36251063"/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6B42EBEA" w14:textId="77777777" w:rsidR="0042124E" w:rsidRDefault="0042124E" w:rsidP="00421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1616846" w14:textId="77777777" w:rsidR="0042124E" w:rsidRPr="00965D1E" w:rsidRDefault="0042124E" w:rsidP="00421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14:paraId="10E9E713" w14:textId="77777777" w:rsidR="0042124E" w:rsidRPr="00965D1E" w:rsidRDefault="0042124E" w:rsidP="0042124E">
      <w:pPr>
        <w:pStyle w:val="aa"/>
        <w:spacing w:before="0" w:beforeAutospacing="0" w:after="0" w:afterAutospacing="0"/>
      </w:pPr>
    </w:p>
    <w:bookmarkEnd w:id="15"/>
    <w:p w14:paraId="78528CBB" w14:textId="77777777" w:rsidR="0042124E" w:rsidRPr="00965D1E" w:rsidRDefault="0042124E" w:rsidP="0042124E">
      <w:pPr>
        <w:pStyle w:val="aa"/>
        <w:spacing w:before="0" w:beforeAutospacing="0" w:after="0" w:afterAutospacing="0"/>
      </w:pPr>
      <w:r w:rsidRPr="00965D1E">
        <w:br/>
      </w:r>
    </w:p>
    <w:p w14:paraId="5E7E266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822AE"/>
    <w:multiLevelType w:val="hybridMultilevel"/>
    <w:tmpl w:val="4AB8D4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3260879"/>
    <w:multiLevelType w:val="multilevel"/>
    <w:tmpl w:val="6D84C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7394287"/>
    <w:multiLevelType w:val="hybridMultilevel"/>
    <w:tmpl w:val="036A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7D1"/>
    <w:multiLevelType w:val="hybridMultilevel"/>
    <w:tmpl w:val="BACA685A"/>
    <w:lvl w:ilvl="0" w:tplc="0BE83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82A52"/>
    <w:multiLevelType w:val="hybridMultilevel"/>
    <w:tmpl w:val="A9C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D94"/>
    <w:multiLevelType w:val="multilevel"/>
    <w:tmpl w:val="5770B9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FEC0015"/>
    <w:multiLevelType w:val="multilevel"/>
    <w:tmpl w:val="3AB8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F600A1"/>
    <w:multiLevelType w:val="hybridMultilevel"/>
    <w:tmpl w:val="0F8248EA"/>
    <w:lvl w:ilvl="0" w:tplc="B5A4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F14B5"/>
    <w:multiLevelType w:val="hybridMultilevel"/>
    <w:tmpl w:val="1182F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A3C9E"/>
    <w:multiLevelType w:val="singleLevel"/>
    <w:tmpl w:val="8B666D74"/>
    <w:lvl w:ilvl="0">
      <w:start w:val="10"/>
      <w:numFmt w:val="decimal"/>
      <w:lvlText w:val="2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4204079"/>
    <w:multiLevelType w:val="hybridMultilevel"/>
    <w:tmpl w:val="504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AA7438"/>
    <w:multiLevelType w:val="hybridMultilevel"/>
    <w:tmpl w:val="AC44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E0A8F"/>
    <w:multiLevelType w:val="hybridMultilevel"/>
    <w:tmpl w:val="6AC8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518B7"/>
    <w:multiLevelType w:val="hybridMultilevel"/>
    <w:tmpl w:val="EA382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15A7630A"/>
    <w:multiLevelType w:val="hybridMultilevel"/>
    <w:tmpl w:val="BB60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7C3B8E"/>
    <w:multiLevelType w:val="multilevel"/>
    <w:tmpl w:val="440AB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902ACE"/>
    <w:multiLevelType w:val="multilevel"/>
    <w:tmpl w:val="AD3A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B9F6139"/>
    <w:multiLevelType w:val="hybridMultilevel"/>
    <w:tmpl w:val="9EEC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C7633D"/>
    <w:multiLevelType w:val="multilevel"/>
    <w:tmpl w:val="E87C8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27EF2"/>
    <w:multiLevelType w:val="hybridMultilevel"/>
    <w:tmpl w:val="9BBC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25446"/>
    <w:multiLevelType w:val="hybridMultilevel"/>
    <w:tmpl w:val="A440C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EB4F7E"/>
    <w:multiLevelType w:val="multilevel"/>
    <w:tmpl w:val="0B5E8FDE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1" w15:restartNumberingAfterBreak="0">
    <w:nsid w:val="28992B56"/>
    <w:multiLevelType w:val="hybridMultilevel"/>
    <w:tmpl w:val="565EAE2A"/>
    <w:lvl w:ilvl="0" w:tplc="58B0CF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863DE"/>
    <w:multiLevelType w:val="hybridMultilevel"/>
    <w:tmpl w:val="2AF69CE2"/>
    <w:lvl w:ilvl="0" w:tplc="085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7B"/>
    <w:multiLevelType w:val="hybridMultilevel"/>
    <w:tmpl w:val="87DC700C"/>
    <w:lvl w:ilvl="0" w:tplc="EF7AABF6">
      <w:start w:val="1"/>
      <w:numFmt w:val="decimal"/>
      <w:lvlText w:val="%1."/>
      <w:lvlJc w:val="left"/>
      <w:pPr>
        <w:ind w:left="1004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BDF43CF"/>
    <w:multiLevelType w:val="multilevel"/>
    <w:tmpl w:val="3E56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D0B3954"/>
    <w:multiLevelType w:val="multilevel"/>
    <w:tmpl w:val="0038C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2DBD6DEB"/>
    <w:multiLevelType w:val="hybridMultilevel"/>
    <w:tmpl w:val="3B5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16BEE"/>
    <w:multiLevelType w:val="hybridMultilevel"/>
    <w:tmpl w:val="B6D46F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E3C7CE2"/>
    <w:multiLevelType w:val="multilevel"/>
    <w:tmpl w:val="5FB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C25D7"/>
    <w:multiLevelType w:val="multilevel"/>
    <w:tmpl w:val="C1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F702A34"/>
    <w:multiLevelType w:val="hybridMultilevel"/>
    <w:tmpl w:val="9528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0E03859"/>
    <w:multiLevelType w:val="singleLevel"/>
    <w:tmpl w:val="BF3009C0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1AF3EAC"/>
    <w:multiLevelType w:val="hybridMultilevel"/>
    <w:tmpl w:val="4F8E6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5680AF2"/>
    <w:multiLevelType w:val="multilevel"/>
    <w:tmpl w:val="1B20E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6440FFE"/>
    <w:multiLevelType w:val="hybridMultilevel"/>
    <w:tmpl w:val="408E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464849"/>
    <w:multiLevelType w:val="hybridMultilevel"/>
    <w:tmpl w:val="B35C7598"/>
    <w:lvl w:ilvl="0" w:tplc="697E64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A80348"/>
    <w:multiLevelType w:val="hybridMultilevel"/>
    <w:tmpl w:val="B360E1D0"/>
    <w:lvl w:ilvl="0" w:tplc="929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41692A"/>
    <w:multiLevelType w:val="hybridMultilevel"/>
    <w:tmpl w:val="C916F834"/>
    <w:lvl w:ilvl="0" w:tplc="52C2317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8390F23"/>
    <w:multiLevelType w:val="multilevel"/>
    <w:tmpl w:val="C6067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9D97258"/>
    <w:multiLevelType w:val="hybridMultilevel"/>
    <w:tmpl w:val="D96E02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520F37"/>
    <w:multiLevelType w:val="hybridMultilevel"/>
    <w:tmpl w:val="E322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2D707D"/>
    <w:multiLevelType w:val="hybridMultilevel"/>
    <w:tmpl w:val="6726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764"/>
    <w:multiLevelType w:val="multilevel"/>
    <w:tmpl w:val="8E5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2F21E4"/>
    <w:multiLevelType w:val="hybridMultilevel"/>
    <w:tmpl w:val="D192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275B17"/>
    <w:multiLevelType w:val="singleLevel"/>
    <w:tmpl w:val="782CA50A"/>
    <w:lvl w:ilvl="0">
      <w:start w:val="1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4C86866"/>
    <w:multiLevelType w:val="hybridMultilevel"/>
    <w:tmpl w:val="0D78343A"/>
    <w:lvl w:ilvl="0" w:tplc="00D8C1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4F6672A"/>
    <w:multiLevelType w:val="hybridMultilevel"/>
    <w:tmpl w:val="21BEEE9C"/>
    <w:lvl w:ilvl="0" w:tplc="69D800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8220C4"/>
    <w:multiLevelType w:val="hybridMultilevel"/>
    <w:tmpl w:val="625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6D6BFB"/>
    <w:multiLevelType w:val="hybridMultilevel"/>
    <w:tmpl w:val="98F2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9148A7"/>
    <w:multiLevelType w:val="hybridMultilevel"/>
    <w:tmpl w:val="C5B8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0F19A8"/>
    <w:multiLevelType w:val="multilevel"/>
    <w:tmpl w:val="D108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7963AC"/>
    <w:multiLevelType w:val="hybridMultilevel"/>
    <w:tmpl w:val="0E92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4A8D3932"/>
    <w:multiLevelType w:val="hybridMultilevel"/>
    <w:tmpl w:val="59989C5C"/>
    <w:lvl w:ilvl="0" w:tplc="8872E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C11775F"/>
    <w:multiLevelType w:val="hybridMultilevel"/>
    <w:tmpl w:val="814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613509"/>
    <w:multiLevelType w:val="multilevel"/>
    <w:tmpl w:val="47F882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2" w15:restartNumberingAfterBreak="0">
    <w:nsid w:val="4DC01129"/>
    <w:multiLevelType w:val="singleLevel"/>
    <w:tmpl w:val="EBE69E9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50564570"/>
    <w:multiLevelType w:val="hybridMultilevel"/>
    <w:tmpl w:val="90D269DA"/>
    <w:lvl w:ilvl="0" w:tplc="2E1A2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48D6">
      <w:numFmt w:val="none"/>
      <w:lvlText w:val=""/>
      <w:lvlJc w:val="left"/>
      <w:pPr>
        <w:tabs>
          <w:tab w:val="num" w:pos="360"/>
        </w:tabs>
      </w:pPr>
    </w:lvl>
    <w:lvl w:ilvl="2" w:tplc="B8784B1A">
      <w:numFmt w:val="none"/>
      <w:lvlText w:val=""/>
      <w:lvlJc w:val="left"/>
      <w:pPr>
        <w:tabs>
          <w:tab w:val="num" w:pos="360"/>
        </w:tabs>
      </w:pPr>
    </w:lvl>
    <w:lvl w:ilvl="3" w:tplc="A0AA099A">
      <w:numFmt w:val="none"/>
      <w:lvlText w:val=""/>
      <w:lvlJc w:val="left"/>
      <w:pPr>
        <w:tabs>
          <w:tab w:val="num" w:pos="360"/>
        </w:tabs>
      </w:pPr>
    </w:lvl>
    <w:lvl w:ilvl="4" w:tplc="D29EB49E">
      <w:numFmt w:val="none"/>
      <w:lvlText w:val=""/>
      <w:lvlJc w:val="left"/>
      <w:pPr>
        <w:tabs>
          <w:tab w:val="num" w:pos="360"/>
        </w:tabs>
      </w:pPr>
    </w:lvl>
    <w:lvl w:ilvl="5" w:tplc="BF8A9996">
      <w:numFmt w:val="none"/>
      <w:lvlText w:val=""/>
      <w:lvlJc w:val="left"/>
      <w:pPr>
        <w:tabs>
          <w:tab w:val="num" w:pos="360"/>
        </w:tabs>
      </w:pPr>
    </w:lvl>
    <w:lvl w:ilvl="6" w:tplc="7C9E2202">
      <w:numFmt w:val="none"/>
      <w:lvlText w:val=""/>
      <w:lvlJc w:val="left"/>
      <w:pPr>
        <w:tabs>
          <w:tab w:val="num" w:pos="360"/>
        </w:tabs>
      </w:pPr>
    </w:lvl>
    <w:lvl w:ilvl="7" w:tplc="2326AFE0">
      <w:numFmt w:val="none"/>
      <w:lvlText w:val=""/>
      <w:lvlJc w:val="left"/>
      <w:pPr>
        <w:tabs>
          <w:tab w:val="num" w:pos="360"/>
        </w:tabs>
      </w:pPr>
    </w:lvl>
    <w:lvl w:ilvl="8" w:tplc="A13A96C2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513F2490"/>
    <w:multiLevelType w:val="multilevel"/>
    <w:tmpl w:val="A726C9F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28DFBCC"/>
    <w:multiLevelType w:val="multilevel"/>
    <w:tmpl w:val="558C56C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76" w15:restartNumberingAfterBreak="0">
    <w:nsid w:val="53A34A86"/>
    <w:multiLevelType w:val="multilevel"/>
    <w:tmpl w:val="8CC4A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7" w15:restartNumberingAfterBreak="0">
    <w:nsid w:val="53E83ED8"/>
    <w:multiLevelType w:val="hybridMultilevel"/>
    <w:tmpl w:val="C366DB8E"/>
    <w:lvl w:ilvl="0" w:tplc="7CC29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6E7340"/>
    <w:multiLevelType w:val="hybridMultilevel"/>
    <w:tmpl w:val="68C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426D4E"/>
    <w:multiLevelType w:val="hybridMultilevel"/>
    <w:tmpl w:val="CB26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61280126"/>
    <w:multiLevelType w:val="hybridMultilevel"/>
    <w:tmpl w:val="BDB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730CD7"/>
    <w:multiLevelType w:val="multilevel"/>
    <w:tmpl w:val="9F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785653"/>
    <w:multiLevelType w:val="hybridMultilevel"/>
    <w:tmpl w:val="91FCD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7" w15:restartNumberingAfterBreak="0">
    <w:nsid w:val="6E07507E"/>
    <w:multiLevelType w:val="multilevel"/>
    <w:tmpl w:val="936E5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1CA29B9"/>
    <w:multiLevelType w:val="multilevel"/>
    <w:tmpl w:val="BE183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7256277F"/>
    <w:multiLevelType w:val="multilevel"/>
    <w:tmpl w:val="C19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990E4F"/>
    <w:multiLevelType w:val="multilevel"/>
    <w:tmpl w:val="3B22D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1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B478D4"/>
    <w:multiLevelType w:val="multilevel"/>
    <w:tmpl w:val="50065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3" w15:restartNumberingAfterBreak="0">
    <w:nsid w:val="78077DC1"/>
    <w:multiLevelType w:val="hybridMultilevel"/>
    <w:tmpl w:val="4FB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709AD"/>
    <w:multiLevelType w:val="hybridMultilevel"/>
    <w:tmpl w:val="529E04D0"/>
    <w:lvl w:ilvl="0" w:tplc="2118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5F0A2C"/>
    <w:multiLevelType w:val="multilevel"/>
    <w:tmpl w:val="55B44D22"/>
    <w:lvl w:ilvl="0">
      <w:start w:val="3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1800"/>
      </w:pPr>
      <w:rPr>
        <w:rFonts w:hint="default"/>
      </w:rPr>
    </w:lvl>
  </w:abstractNum>
  <w:num w:numId="1" w16cid:durableId="300772658">
    <w:abstractNumId w:val="9"/>
  </w:num>
  <w:num w:numId="2" w16cid:durableId="1496416010">
    <w:abstractNumId w:val="3"/>
  </w:num>
  <w:num w:numId="3" w16cid:durableId="1854805037">
    <w:abstractNumId w:val="56"/>
  </w:num>
  <w:num w:numId="4" w16cid:durableId="900100636">
    <w:abstractNumId w:val="14"/>
  </w:num>
  <w:num w:numId="5" w16cid:durableId="1708606998">
    <w:abstractNumId w:val="63"/>
  </w:num>
  <w:num w:numId="6" w16cid:durableId="160194746">
    <w:abstractNumId w:val="50"/>
  </w:num>
  <w:num w:numId="7" w16cid:durableId="95639728">
    <w:abstractNumId w:val="12"/>
  </w:num>
  <w:num w:numId="8" w16cid:durableId="302540040">
    <w:abstractNumId w:val="15"/>
  </w:num>
  <w:num w:numId="9" w16cid:durableId="571234685">
    <w:abstractNumId w:val="47"/>
  </w:num>
  <w:num w:numId="10" w16cid:durableId="1397509472">
    <w:abstractNumId w:val="77"/>
  </w:num>
  <w:num w:numId="11" w16cid:durableId="491797410">
    <w:abstractNumId w:val="79"/>
  </w:num>
  <w:num w:numId="12" w16cid:durableId="1800491744">
    <w:abstractNumId w:val="95"/>
  </w:num>
  <w:num w:numId="13" w16cid:durableId="743533974">
    <w:abstractNumId w:val="59"/>
  </w:num>
  <w:num w:numId="14" w16cid:durableId="1734506771">
    <w:abstractNumId w:val="86"/>
  </w:num>
  <w:num w:numId="15" w16cid:durableId="496192194">
    <w:abstractNumId w:val="1"/>
  </w:num>
  <w:num w:numId="16" w16cid:durableId="1030423412">
    <w:abstractNumId w:val="16"/>
  </w:num>
  <w:num w:numId="17" w16cid:durableId="848063026">
    <w:abstractNumId w:val="54"/>
  </w:num>
  <w:num w:numId="18" w16cid:durableId="1341927883">
    <w:abstractNumId w:val="93"/>
  </w:num>
  <w:num w:numId="19" w16cid:durableId="1932623558">
    <w:abstractNumId w:val="4"/>
  </w:num>
  <w:num w:numId="20" w16cid:durableId="1223298017">
    <w:abstractNumId w:val="61"/>
  </w:num>
  <w:num w:numId="21" w16cid:durableId="1794053263">
    <w:abstractNumId w:val="62"/>
  </w:num>
  <w:num w:numId="22" w16cid:durableId="1462728140">
    <w:abstractNumId w:val="48"/>
  </w:num>
  <w:num w:numId="23" w16cid:durableId="1947762410">
    <w:abstractNumId w:val="23"/>
  </w:num>
  <w:num w:numId="24" w16cid:durableId="639919110">
    <w:abstractNumId w:val="19"/>
  </w:num>
  <w:num w:numId="25" w16cid:durableId="2029984653">
    <w:abstractNumId w:val="30"/>
  </w:num>
  <w:num w:numId="26" w16cid:durableId="370157323">
    <w:abstractNumId w:val="41"/>
  </w:num>
  <w:num w:numId="27" w16cid:durableId="2041784211">
    <w:abstractNumId w:val="26"/>
  </w:num>
  <w:num w:numId="28" w16cid:durableId="1735425627">
    <w:abstractNumId w:val="71"/>
  </w:num>
  <w:num w:numId="29" w16cid:durableId="808716936">
    <w:abstractNumId w:val="64"/>
  </w:num>
  <w:num w:numId="30" w16cid:durableId="1129978371">
    <w:abstractNumId w:val="17"/>
  </w:num>
  <w:num w:numId="31" w16cid:durableId="334113289">
    <w:abstractNumId w:val="69"/>
  </w:num>
  <w:num w:numId="32" w16cid:durableId="10622126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8567">
    <w:abstractNumId w:val="49"/>
  </w:num>
  <w:num w:numId="34" w16cid:durableId="604919922">
    <w:abstractNumId w:val="21"/>
  </w:num>
  <w:num w:numId="35" w16cid:durableId="1598172385">
    <w:abstractNumId w:val="18"/>
  </w:num>
  <w:num w:numId="36" w16cid:durableId="1819682528">
    <w:abstractNumId w:val="0"/>
  </w:num>
  <w:num w:numId="37" w16cid:durableId="450051151">
    <w:abstractNumId w:val="53"/>
  </w:num>
  <w:num w:numId="38" w16cid:durableId="1975868310">
    <w:abstractNumId w:val="29"/>
  </w:num>
  <w:num w:numId="39" w16cid:durableId="1421292494">
    <w:abstractNumId w:val="13"/>
  </w:num>
  <w:num w:numId="40" w16cid:durableId="868638394">
    <w:abstractNumId w:val="81"/>
  </w:num>
  <w:num w:numId="41" w16cid:durableId="1556549774">
    <w:abstractNumId w:val="55"/>
  </w:num>
  <w:num w:numId="42" w16cid:durableId="1365010927">
    <w:abstractNumId w:val="85"/>
  </w:num>
  <w:num w:numId="43" w16cid:durableId="1125611864">
    <w:abstractNumId w:val="84"/>
  </w:num>
  <w:num w:numId="44" w16cid:durableId="2039969392">
    <w:abstractNumId w:val="33"/>
  </w:num>
  <w:num w:numId="45" w16cid:durableId="1756659381">
    <w:abstractNumId w:val="57"/>
  </w:num>
  <w:num w:numId="46" w16cid:durableId="990451110">
    <w:abstractNumId w:val="36"/>
  </w:num>
  <w:num w:numId="47" w16cid:durableId="676079446">
    <w:abstractNumId w:val="88"/>
  </w:num>
  <w:num w:numId="48" w16cid:durableId="1271937469">
    <w:abstractNumId w:val="52"/>
  </w:num>
  <w:num w:numId="49" w16cid:durableId="918293727">
    <w:abstractNumId w:val="46"/>
  </w:num>
  <w:num w:numId="50" w16cid:durableId="146173863">
    <w:abstractNumId w:val="37"/>
  </w:num>
  <w:num w:numId="51" w16cid:durableId="620764346">
    <w:abstractNumId w:val="91"/>
  </w:num>
  <w:num w:numId="52" w16cid:durableId="1089427501">
    <w:abstractNumId w:val="68"/>
  </w:num>
  <w:num w:numId="53" w16cid:durableId="1970698751">
    <w:abstractNumId w:val="94"/>
  </w:num>
  <w:num w:numId="54" w16cid:durableId="2138915042">
    <w:abstractNumId w:val="7"/>
  </w:num>
  <w:num w:numId="55" w16cid:durableId="1410537158">
    <w:abstractNumId w:val="80"/>
  </w:num>
  <w:num w:numId="56" w16cid:durableId="1586182993">
    <w:abstractNumId w:val="28"/>
  </w:num>
  <w:num w:numId="57" w16cid:durableId="1245723742">
    <w:abstractNumId w:val="20"/>
  </w:num>
  <w:num w:numId="58" w16cid:durableId="357590024">
    <w:abstractNumId w:val="25"/>
  </w:num>
  <w:num w:numId="59" w16cid:durableId="1446660217">
    <w:abstractNumId w:val="22"/>
  </w:num>
  <w:num w:numId="60" w16cid:durableId="360711712">
    <w:abstractNumId w:val="32"/>
  </w:num>
  <w:num w:numId="61" w16cid:durableId="743531919">
    <w:abstractNumId w:val="43"/>
  </w:num>
  <w:num w:numId="62" w16cid:durableId="1906718618">
    <w:abstractNumId w:val="74"/>
  </w:num>
  <w:num w:numId="63" w16cid:durableId="1481849948">
    <w:abstractNumId w:val="45"/>
  </w:num>
  <w:num w:numId="64" w16cid:durableId="1287393660">
    <w:abstractNumId w:val="89"/>
  </w:num>
  <w:num w:numId="65" w16cid:durableId="2019455159">
    <w:abstractNumId w:val="39"/>
  </w:num>
  <w:num w:numId="66" w16cid:durableId="1679193876">
    <w:abstractNumId w:val="83"/>
  </w:num>
  <w:num w:numId="67" w16cid:durableId="62291960">
    <w:abstractNumId w:val="40"/>
  </w:num>
  <w:num w:numId="68" w16cid:durableId="720207786">
    <w:abstractNumId w:val="58"/>
  </w:num>
  <w:num w:numId="69" w16cid:durableId="1740401449">
    <w:abstractNumId w:val="44"/>
  </w:num>
  <w:num w:numId="70" w16cid:durableId="1127819042">
    <w:abstractNumId w:val="73"/>
  </w:num>
  <w:num w:numId="71" w16cid:durableId="88475364">
    <w:abstractNumId w:val="66"/>
  </w:num>
  <w:num w:numId="72" w16cid:durableId="462818588">
    <w:abstractNumId w:val="42"/>
  </w:num>
  <w:num w:numId="73" w16cid:durableId="696658518">
    <w:abstractNumId w:val="60"/>
  </w:num>
  <w:num w:numId="74" w16cid:durableId="1365713448">
    <w:abstractNumId w:val="11"/>
  </w:num>
  <w:num w:numId="75" w16cid:durableId="568922159">
    <w:abstractNumId w:val="72"/>
  </w:num>
  <w:num w:numId="76" w16cid:durableId="366221084">
    <w:abstractNumId w:val="6"/>
  </w:num>
  <w:num w:numId="77" w16cid:durableId="879517463">
    <w:abstractNumId w:val="31"/>
  </w:num>
  <w:num w:numId="78" w16cid:durableId="763494715">
    <w:abstractNumId w:val="96"/>
  </w:num>
  <w:num w:numId="79" w16cid:durableId="1664895818">
    <w:abstractNumId w:val="75"/>
  </w:num>
  <w:num w:numId="80" w16cid:durableId="668217385">
    <w:abstractNumId w:val="10"/>
  </w:num>
  <w:num w:numId="81" w16cid:durableId="1629169154">
    <w:abstractNumId w:val="27"/>
  </w:num>
  <w:num w:numId="82" w16cid:durableId="1214806825">
    <w:abstractNumId w:val="34"/>
  </w:num>
  <w:num w:numId="83" w16cid:durableId="387458845">
    <w:abstractNumId w:val="70"/>
  </w:num>
  <w:num w:numId="84" w16cid:durableId="988024571">
    <w:abstractNumId w:val="8"/>
  </w:num>
  <w:num w:numId="85" w16cid:durableId="1760835485">
    <w:abstractNumId w:val="38"/>
  </w:num>
  <w:num w:numId="86" w16cid:durableId="889536388">
    <w:abstractNumId w:val="65"/>
  </w:num>
  <w:num w:numId="87" w16cid:durableId="2114397092">
    <w:abstractNumId w:val="78"/>
  </w:num>
  <w:num w:numId="88" w16cid:durableId="1918249051">
    <w:abstractNumId w:val="5"/>
  </w:num>
  <w:num w:numId="89" w16cid:durableId="1863394141">
    <w:abstractNumId w:val="35"/>
  </w:num>
  <w:num w:numId="90" w16cid:durableId="1877500084">
    <w:abstractNumId w:val="2"/>
  </w:num>
  <w:num w:numId="91" w16cid:durableId="538248818">
    <w:abstractNumId w:val="90"/>
  </w:num>
  <w:num w:numId="92" w16cid:durableId="1967083930">
    <w:abstractNumId w:val="76"/>
  </w:num>
  <w:num w:numId="93" w16cid:durableId="964502288">
    <w:abstractNumId w:val="24"/>
  </w:num>
  <w:num w:numId="94" w16cid:durableId="1121461407">
    <w:abstractNumId w:val="92"/>
  </w:num>
  <w:num w:numId="95" w16cid:durableId="292293920">
    <w:abstractNumId w:val="87"/>
  </w:num>
  <w:num w:numId="96" w16cid:durableId="1115562554">
    <w:abstractNumId w:val="67"/>
  </w:num>
  <w:num w:numId="97" w16cid:durableId="1356345624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15"/>
    <w:rsid w:val="0042124E"/>
    <w:rsid w:val="006C0B77"/>
    <w:rsid w:val="008242FF"/>
    <w:rsid w:val="00870751"/>
    <w:rsid w:val="00922C48"/>
    <w:rsid w:val="0093481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6017"/>
  <w15:chartTrackingRefBased/>
  <w15:docId w15:val="{8C15888A-29FD-4808-8E84-E112B8C2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4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1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2124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212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No Spacing"/>
    <w:uiPriority w:val="1"/>
    <w:qFormat/>
    <w:rsid w:val="0042124E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42124E"/>
    <w:rPr>
      <w:color w:val="0000FF"/>
      <w:u w:val="single"/>
    </w:rPr>
  </w:style>
  <w:style w:type="table" w:styleId="a5">
    <w:name w:val="Table Grid"/>
    <w:basedOn w:val="a1"/>
    <w:rsid w:val="004212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бычный4"/>
    <w:rsid w:val="0042124E"/>
    <w:pPr>
      <w:widowControl w:val="0"/>
      <w:spacing w:after="0" w:line="280" w:lineRule="auto"/>
      <w:ind w:firstLine="3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5">
    <w:name w:val="Обычный5"/>
    <w:rsid w:val="0042124E"/>
    <w:pPr>
      <w:widowControl w:val="0"/>
      <w:spacing w:after="0" w:line="280" w:lineRule="auto"/>
      <w:ind w:firstLine="30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42124E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2124E"/>
    <w:rPr>
      <w:rFonts w:eastAsiaTheme="minorEastAsia"/>
      <w:kern w:val="0"/>
      <w:lang w:eastAsia="ru-RU"/>
      <w14:ligatures w14:val="none"/>
    </w:rPr>
  </w:style>
  <w:style w:type="paragraph" w:styleId="a8">
    <w:name w:val="Body Text Indent"/>
    <w:basedOn w:val="a"/>
    <w:link w:val="a9"/>
    <w:uiPriority w:val="99"/>
    <w:semiHidden/>
    <w:unhideWhenUsed/>
    <w:rsid w:val="004212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124E"/>
    <w:rPr>
      <w:kern w:val="0"/>
      <w14:ligatures w14:val="none"/>
    </w:rPr>
  </w:style>
  <w:style w:type="table" w:customStyle="1" w:styleId="21">
    <w:name w:val="Сетка таблицы2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Текст2"/>
    <w:basedOn w:val="a"/>
    <w:link w:val="23"/>
    <w:rsid w:val="004212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Текст2 Знак"/>
    <w:basedOn w:val="a0"/>
    <w:link w:val="22"/>
    <w:rsid w:val="0042124E"/>
    <w:rPr>
      <w:rFonts w:ascii="Times New Roman" w:eastAsia="Times New Roman" w:hAnsi="Times New Roman" w:cs="Times New Roman"/>
      <w:kern w:val="0"/>
      <w:sz w:val="24"/>
      <w:szCs w:val="24"/>
      <w:shd w:val="clear" w:color="auto" w:fill="FFFFFF"/>
      <w:lang w:eastAsia="ru-RU"/>
      <w14:ligatures w14:val="none"/>
    </w:rPr>
  </w:style>
  <w:style w:type="paragraph" w:customStyle="1" w:styleId="110">
    <w:name w:val="Заголовок11"/>
    <w:basedOn w:val="a"/>
    <w:rsid w:val="004212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3">
    <w:name w:val="Заголовок33"/>
    <w:basedOn w:val="a"/>
    <w:rsid w:val="0042124E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rmal (Web)"/>
    <w:basedOn w:val="a"/>
    <w:rsid w:val="0042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212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0">
    <w:name w:val="Сетка таблицы4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2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124E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42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124E"/>
    <w:rPr>
      <w:kern w:val="0"/>
      <w14:ligatures w14:val="none"/>
    </w:rPr>
  </w:style>
  <w:style w:type="table" w:customStyle="1" w:styleId="8">
    <w:name w:val="Сетка таблицы8"/>
    <w:basedOn w:val="a1"/>
    <w:next w:val="a5"/>
    <w:uiPriority w:val="59"/>
    <w:rsid w:val="004212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42124E"/>
  </w:style>
  <w:style w:type="table" w:customStyle="1" w:styleId="9">
    <w:name w:val="Сетка таблицы9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0">
    <w:name w:val="s_10"/>
    <w:basedOn w:val="a0"/>
    <w:rsid w:val="0042124E"/>
  </w:style>
  <w:style w:type="table" w:customStyle="1" w:styleId="111">
    <w:name w:val="Сетка таблицы11"/>
    <w:basedOn w:val="a1"/>
    <w:next w:val="a5"/>
    <w:rsid w:val="0042124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rsid w:val="0042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42124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2124E"/>
    <w:pPr>
      <w:spacing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42124E"/>
    <w:pPr>
      <w:spacing w:after="100"/>
      <w:ind w:left="220"/>
    </w:pPr>
    <w:rPr>
      <w:rFonts w:eastAsiaTheme="minorEastAsia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42124E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xpana-tryda.ru/stati-po-oxrane-truda/kak-provodit-protivopozharnyj-instruktazh.html" TargetMode="External"/><Relationship Id="rId5" Type="http://schemas.openxmlformats.org/officeDocument/2006/relationships/hyperlink" Target="http://oxpana-tryda.ru/stati-po-oxrane-truda/xoroshaya-programma-effektivnyj-i-poleznyj-vvodnyj-instruktaz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7595</Words>
  <Characters>43293</Characters>
  <Application>Microsoft Office Word</Application>
  <DocSecurity>0</DocSecurity>
  <Lines>360</Lines>
  <Paragraphs>101</Paragraphs>
  <ScaleCrop>false</ScaleCrop>
  <Company/>
  <LinksUpToDate>false</LinksUpToDate>
  <CharactersWithSpaces>50787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2023-06-21T05:35:00Z</dcterms:created>
  <dcterms:modified xsi:type="dcterms:W3CDTF">2023-06-21T05:37:00Z</dcterms:modified>
</cp:coreProperties>
</file>