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E3A7C" w14:textId="3356942B" w:rsidR="004D7E78" w:rsidRPr="004C4527" w:rsidRDefault="00222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результатов тренировочных работ</w:t>
      </w:r>
    </w:p>
    <w:p w14:paraId="19A90334" w14:textId="737A7486" w:rsidR="004D7E78" w:rsidRPr="004C4527" w:rsidRDefault="008E6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F042F">
        <w:rPr>
          <w:rFonts w:ascii="Times New Roman" w:hAnsi="Times New Roman" w:cs="Times New Roman"/>
          <w:b/>
          <w:sz w:val="24"/>
          <w:szCs w:val="24"/>
        </w:rPr>
        <w:t>естественнонаучной</w:t>
      </w:r>
      <w:r w:rsidRPr="004C4527">
        <w:rPr>
          <w:rFonts w:ascii="Times New Roman" w:hAnsi="Times New Roman" w:cs="Times New Roman"/>
          <w:b/>
          <w:sz w:val="24"/>
          <w:szCs w:val="24"/>
        </w:rPr>
        <w:t xml:space="preserve"> грамотности</w:t>
      </w:r>
    </w:p>
    <w:p w14:paraId="03EC8F27" w14:textId="46F28DCD" w:rsidR="004D7E78" w:rsidRPr="004C4527" w:rsidRDefault="00222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обучающихся 5-</w:t>
      </w:r>
      <w:r w:rsidR="008E6A94" w:rsidRPr="004C4527">
        <w:rPr>
          <w:rFonts w:ascii="Times New Roman" w:hAnsi="Times New Roman" w:cs="Times New Roman"/>
          <w:b/>
          <w:sz w:val="24"/>
          <w:szCs w:val="24"/>
        </w:rPr>
        <w:t>9 классов  МБОУ «</w:t>
      </w:r>
      <w:proofErr w:type="spellStart"/>
      <w:r w:rsidR="008E6A94" w:rsidRPr="004C4527">
        <w:rPr>
          <w:rFonts w:ascii="Times New Roman" w:hAnsi="Times New Roman" w:cs="Times New Roman"/>
          <w:b/>
          <w:sz w:val="24"/>
          <w:szCs w:val="24"/>
        </w:rPr>
        <w:t>Жариковская</w:t>
      </w:r>
      <w:proofErr w:type="spellEnd"/>
      <w:r w:rsidR="008E6A94" w:rsidRPr="004C4527">
        <w:rPr>
          <w:rFonts w:ascii="Times New Roman" w:hAnsi="Times New Roman" w:cs="Times New Roman"/>
          <w:b/>
          <w:sz w:val="24"/>
          <w:szCs w:val="24"/>
        </w:rPr>
        <w:t xml:space="preserve"> СОШ ПМО» </w:t>
      </w:r>
    </w:p>
    <w:p w14:paraId="592CC096" w14:textId="77777777" w:rsidR="00385EF6" w:rsidRPr="004C4527" w:rsidRDefault="00385E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C738E" w14:textId="2198CC23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Цель диагностической работы</w:t>
      </w:r>
      <w:r w:rsidRPr="004C4527">
        <w:rPr>
          <w:rFonts w:ascii="Times New Roman" w:hAnsi="Times New Roman" w:cs="Times New Roman"/>
          <w:sz w:val="24"/>
          <w:szCs w:val="24"/>
        </w:rPr>
        <w:t xml:space="preserve">: оценить уровень </w:t>
      </w:r>
      <w:proofErr w:type="spellStart"/>
      <w:r w:rsidRPr="004C452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2F042F" w:rsidRPr="002F042F">
        <w:rPr>
          <w:rFonts w:ascii="Times New Roman" w:hAnsi="Times New Roman" w:cs="Times New Roman"/>
          <w:sz w:val="24"/>
          <w:szCs w:val="24"/>
        </w:rPr>
        <w:t>естественнонаучной</w:t>
      </w:r>
      <w:r w:rsidR="002F042F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грамотности как составляющей </w:t>
      </w:r>
      <w:r w:rsidR="002221BE">
        <w:rPr>
          <w:rFonts w:ascii="Times New Roman" w:hAnsi="Times New Roman" w:cs="Times New Roman"/>
          <w:sz w:val="24"/>
          <w:szCs w:val="24"/>
        </w:rPr>
        <w:t>функциональной грамотности 5-</w:t>
      </w:r>
      <w:r w:rsidRPr="004C4527">
        <w:rPr>
          <w:rFonts w:ascii="Times New Roman" w:hAnsi="Times New Roman" w:cs="Times New Roman"/>
          <w:sz w:val="24"/>
          <w:szCs w:val="24"/>
        </w:rPr>
        <w:t>9 классов.</w:t>
      </w:r>
    </w:p>
    <w:p w14:paraId="1B29E4C2" w14:textId="103FFEC6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Сроки</w:t>
      </w:r>
      <w:r w:rsidRPr="004C4527">
        <w:rPr>
          <w:rFonts w:ascii="Times New Roman" w:hAnsi="Times New Roman" w:cs="Times New Roman"/>
          <w:sz w:val="24"/>
          <w:szCs w:val="24"/>
        </w:rPr>
        <w:t xml:space="preserve">: </w:t>
      </w:r>
      <w:r w:rsidR="002221BE">
        <w:rPr>
          <w:rFonts w:ascii="Times New Roman" w:hAnsi="Times New Roman" w:cs="Times New Roman"/>
          <w:sz w:val="24"/>
          <w:szCs w:val="24"/>
        </w:rPr>
        <w:t>5-8 ноября 2024</w:t>
      </w:r>
    </w:p>
    <w:p w14:paraId="3139959C" w14:textId="26F8F91F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Методы контроля</w:t>
      </w:r>
      <w:r w:rsidRPr="004C4527">
        <w:rPr>
          <w:rFonts w:ascii="Times New Roman" w:hAnsi="Times New Roman" w:cs="Times New Roman"/>
          <w:sz w:val="24"/>
          <w:szCs w:val="24"/>
        </w:rPr>
        <w:t xml:space="preserve">: </w:t>
      </w:r>
      <w:r w:rsidR="002221BE">
        <w:rPr>
          <w:rFonts w:ascii="Times New Roman" w:hAnsi="Times New Roman" w:cs="Times New Roman"/>
          <w:sz w:val="24"/>
          <w:szCs w:val="24"/>
        </w:rPr>
        <w:t>тренировочная</w:t>
      </w:r>
      <w:r w:rsidRPr="004C4527">
        <w:rPr>
          <w:rFonts w:ascii="Times New Roman" w:hAnsi="Times New Roman" w:cs="Times New Roman"/>
          <w:sz w:val="24"/>
          <w:szCs w:val="24"/>
        </w:rPr>
        <w:t xml:space="preserve"> работа (</w:t>
      </w:r>
      <w:r w:rsidR="002F042F" w:rsidRPr="002F042F">
        <w:rPr>
          <w:rFonts w:ascii="Times New Roman" w:hAnsi="Times New Roman" w:cs="Times New Roman"/>
          <w:sz w:val="24"/>
          <w:szCs w:val="24"/>
        </w:rPr>
        <w:t>естественнонаучной</w:t>
      </w:r>
      <w:r w:rsidR="002F042F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грамотность).</w:t>
      </w:r>
    </w:p>
    <w:p w14:paraId="5AD91BCD" w14:textId="77777777" w:rsidR="002221BE" w:rsidRDefault="002221BE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65B19B" w14:textId="36C5B317" w:rsidR="004D7E78" w:rsidRPr="004C4527" w:rsidRDefault="008E6A94" w:rsidP="00385E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В </w:t>
      </w:r>
      <w:r w:rsidR="00CA4D06">
        <w:rPr>
          <w:rFonts w:ascii="Times New Roman" w:hAnsi="Times New Roman" w:cs="Times New Roman"/>
          <w:sz w:val="24"/>
          <w:szCs w:val="24"/>
        </w:rPr>
        <w:t>тренировочной</w:t>
      </w:r>
      <w:r w:rsidRPr="004C4527">
        <w:rPr>
          <w:rFonts w:ascii="Times New Roman" w:hAnsi="Times New Roman" w:cs="Times New Roman"/>
          <w:sz w:val="24"/>
          <w:szCs w:val="24"/>
        </w:rPr>
        <w:t xml:space="preserve"> работе по </w:t>
      </w:r>
      <w:r w:rsidR="002F042F" w:rsidRPr="002F042F">
        <w:rPr>
          <w:rFonts w:ascii="Times New Roman" w:hAnsi="Times New Roman" w:cs="Times New Roman"/>
          <w:sz w:val="24"/>
          <w:szCs w:val="24"/>
        </w:rPr>
        <w:t>естественнонаучной</w:t>
      </w:r>
      <w:r w:rsidR="002F042F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грамотности приняли участие </w:t>
      </w:r>
      <w:r w:rsidR="00AC0924">
        <w:rPr>
          <w:rFonts w:ascii="Times New Roman" w:hAnsi="Times New Roman" w:cs="Times New Roman"/>
          <w:sz w:val="24"/>
          <w:szCs w:val="24"/>
        </w:rPr>
        <w:t>16</w:t>
      </w:r>
      <w:r w:rsidR="00CA4D06">
        <w:rPr>
          <w:rFonts w:ascii="Times New Roman" w:hAnsi="Times New Roman" w:cs="Times New Roman"/>
          <w:sz w:val="24"/>
          <w:szCs w:val="24"/>
        </w:rPr>
        <w:t xml:space="preserve"> из 16 </w:t>
      </w:r>
      <w:proofErr w:type="gramStart"/>
      <w:r w:rsidR="00CA4D0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CA4D06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AC0924">
        <w:rPr>
          <w:rFonts w:ascii="Times New Roman" w:hAnsi="Times New Roman" w:cs="Times New Roman"/>
          <w:sz w:val="24"/>
          <w:szCs w:val="24"/>
        </w:rPr>
        <w:t>5 класса, 9</w:t>
      </w:r>
      <w:r w:rsidR="00CA4D06">
        <w:rPr>
          <w:rFonts w:ascii="Times New Roman" w:hAnsi="Times New Roman" w:cs="Times New Roman"/>
          <w:sz w:val="24"/>
          <w:szCs w:val="24"/>
        </w:rPr>
        <w:t xml:space="preserve"> из 10 </w:t>
      </w:r>
      <w:r w:rsidRPr="004C4527">
        <w:rPr>
          <w:rFonts w:ascii="Times New Roman" w:hAnsi="Times New Roman" w:cs="Times New Roman"/>
          <w:sz w:val="24"/>
          <w:szCs w:val="24"/>
        </w:rPr>
        <w:t>обучающихся 6</w:t>
      </w:r>
      <w:r w:rsidR="00385EF6"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 xml:space="preserve">класса, </w:t>
      </w:r>
      <w:r w:rsidR="00D87F4B">
        <w:rPr>
          <w:rFonts w:ascii="Times New Roman" w:hAnsi="Times New Roman" w:cs="Times New Roman"/>
          <w:sz w:val="24"/>
          <w:szCs w:val="24"/>
        </w:rPr>
        <w:t>7</w:t>
      </w:r>
      <w:r w:rsidR="00CA4D06">
        <w:rPr>
          <w:rFonts w:ascii="Times New Roman" w:hAnsi="Times New Roman" w:cs="Times New Roman"/>
          <w:sz w:val="24"/>
          <w:szCs w:val="24"/>
        </w:rPr>
        <w:t xml:space="preserve"> из 9 обучающихся 7 класса, 5 из </w:t>
      </w:r>
      <w:r w:rsidR="00385EF6" w:rsidRPr="004C4527">
        <w:rPr>
          <w:rFonts w:ascii="Times New Roman" w:hAnsi="Times New Roman" w:cs="Times New Roman"/>
          <w:sz w:val="24"/>
          <w:szCs w:val="24"/>
        </w:rPr>
        <w:t>6</w:t>
      </w:r>
      <w:r w:rsidRPr="004C4527">
        <w:rPr>
          <w:rFonts w:ascii="Times New Roman" w:hAnsi="Times New Roman" w:cs="Times New Roman"/>
          <w:sz w:val="24"/>
          <w:szCs w:val="24"/>
        </w:rPr>
        <w:t xml:space="preserve"> обучающихся 8 класса и </w:t>
      </w:r>
      <w:r w:rsidR="00385EF6" w:rsidRPr="004C4527">
        <w:rPr>
          <w:rFonts w:ascii="Times New Roman" w:hAnsi="Times New Roman" w:cs="Times New Roman"/>
          <w:sz w:val="24"/>
          <w:szCs w:val="24"/>
        </w:rPr>
        <w:t>7</w:t>
      </w:r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CA4D06">
        <w:rPr>
          <w:rFonts w:ascii="Times New Roman" w:hAnsi="Times New Roman" w:cs="Times New Roman"/>
          <w:sz w:val="24"/>
          <w:szCs w:val="24"/>
        </w:rPr>
        <w:t xml:space="preserve">из 7 </w:t>
      </w:r>
      <w:r w:rsidRPr="004C4527">
        <w:rPr>
          <w:rFonts w:ascii="Times New Roman" w:hAnsi="Times New Roman" w:cs="Times New Roman"/>
          <w:sz w:val="24"/>
          <w:szCs w:val="24"/>
        </w:rPr>
        <w:t>обучающихся 9 класса.</w:t>
      </w:r>
    </w:p>
    <w:p w14:paraId="369EECF5" w14:textId="3CA05F29" w:rsidR="004D7E78" w:rsidRPr="004C4527" w:rsidRDefault="008E6A94" w:rsidP="00385EF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C4527">
        <w:rPr>
          <w:rFonts w:ascii="Times New Roman" w:hAnsi="Times New Roman" w:cs="Times New Roman"/>
          <w:sz w:val="24"/>
          <w:szCs w:val="24"/>
        </w:rPr>
        <w:t xml:space="preserve">Распределение результатов участников </w:t>
      </w:r>
      <w:r w:rsidR="00066B08">
        <w:rPr>
          <w:rFonts w:ascii="Times New Roman" w:hAnsi="Times New Roman" w:cs="Times New Roman"/>
          <w:sz w:val="24"/>
          <w:szCs w:val="24"/>
        </w:rPr>
        <w:t>тренировочной</w:t>
      </w:r>
      <w:r w:rsidRPr="004C4527">
        <w:rPr>
          <w:rFonts w:ascii="Times New Roman" w:hAnsi="Times New Roman" w:cs="Times New Roman"/>
          <w:sz w:val="24"/>
          <w:szCs w:val="24"/>
        </w:rPr>
        <w:t xml:space="preserve"> работы по </w:t>
      </w:r>
      <w:r w:rsidR="00CA4D06">
        <w:rPr>
          <w:rFonts w:ascii="Times New Roman" w:hAnsi="Times New Roman" w:cs="Times New Roman"/>
          <w:sz w:val="24"/>
          <w:szCs w:val="24"/>
        </w:rPr>
        <w:t>проценту выполнения заданий</w:t>
      </w:r>
      <w:r w:rsidRPr="004C4527">
        <w:rPr>
          <w:rFonts w:ascii="Times New Roman" w:hAnsi="Times New Roman" w:cs="Times New Roman"/>
          <w:sz w:val="24"/>
          <w:szCs w:val="24"/>
        </w:rPr>
        <w:t xml:space="preserve"> </w:t>
      </w:r>
      <w:r w:rsidR="00115DA6" w:rsidRPr="002F042F">
        <w:rPr>
          <w:rFonts w:ascii="Times New Roman" w:hAnsi="Times New Roman" w:cs="Times New Roman"/>
          <w:sz w:val="24"/>
          <w:szCs w:val="24"/>
        </w:rPr>
        <w:t>естественнонаучной</w:t>
      </w:r>
      <w:r w:rsidR="00115DA6" w:rsidRPr="004C4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4527">
        <w:rPr>
          <w:rFonts w:ascii="Times New Roman" w:hAnsi="Times New Roman" w:cs="Times New Roman"/>
          <w:sz w:val="24"/>
          <w:szCs w:val="24"/>
        </w:rPr>
        <w:t>грамотности показано в таблиц</w:t>
      </w:r>
      <w:r w:rsidR="004C11E9">
        <w:rPr>
          <w:rFonts w:ascii="Times New Roman" w:hAnsi="Times New Roman" w:cs="Times New Roman"/>
          <w:sz w:val="24"/>
          <w:szCs w:val="24"/>
        </w:rPr>
        <w:t>ах</w:t>
      </w:r>
      <w:r w:rsidRPr="004C4527">
        <w:rPr>
          <w:rFonts w:ascii="Times New Roman" w:hAnsi="Times New Roman" w:cs="Times New Roman"/>
          <w:sz w:val="24"/>
          <w:szCs w:val="24"/>
        </w:rPr>
        <w:t xml:space="preserve"> 1</w:t>
      </w:r>
      <w:r w:rsidR="004C11E9">
        <w:rPr>
          <w:rFonts w:ascii="Times New Roman" w:hAnsi="Times New Roman" w:cs="Times New Roman"/>
          <w:sz w:val="24"/>
          <w:szCs w:val="24"/>
        </w:rPr>
        <w:t>-5</w:t>
      </w:r>
      <w:r w:rsidRPr="004C4527">
        <w:rPr>
          <w:rFonts w:ascii="Times New Roman" w:hAnsi="Times New Roman" w:cs="Times New Roman"/>
          <w:sz w:val="24"/>
          <w:szCs w:val="24"/>
        </w:rPr>
        <w:t>.</w:t>
      </w:r>
    </w:p>
    <w:p w14:paraId="0B0D9A97" w14:textId="77777777" w:rsidR="00385EF6" w:rsidRPr="004C4527" w:rsidRDefault="00385E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F5467A" w14:textId="56ACDE1D" w:rsidR="004D7E78" w:rsidRPr="004C4527" w:rsidRDefault="008E6A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>Таблица 1.</w:t>
      </w:r>
      <w:r w:rsidR="004C1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1DB4">
        <w:rPr>
          <w:rFonts w:ascii="Times New Roman" w:hAnsi="Times New Roman" w:cs="Times New Roman"/>
          <w:b/>
          <w:sz w:val="24"/>
          <w:szCs w:val="24"/>
        </w:rPr>
        <w:t>Результаты 5 класса</w:t>
      </w:r>
    </w:p>
    <w:p w14:paraId="4FD235E2" w14:textId="31B92D3A" w:rsidR="004D7E78" w:rsidRDefault="004D7E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616"/>
        <w:gridCol w:w="871"/>
        <w:gridCol w:w="1160"/>
        <w:gridCol w:w="880"/>
        <w:gridCol w:w="1160"/>
        <w:gridCol w:w="2460"/>
        <w:gridCol w:w="580"/>
        <w:gridCol w:w="560"/>
        <w:gridCol w:w="560"/>
        <w:gridCol w:w="580"/>
        <w:gridCol w:w="560"/>
      </w:tblGrid>
      <w:tr w:rsidR="002B2B6E" w:rsidRPr="002B2B6E" w14:paraId="32D05C9E" w14:textId="77777777" w:rsidTr="002B2B6E">
        <w:trPr>
          <w:trHeight w:val="350"/>
        </w:trPr>
        <w:tc>
          <w:tcPr>
            <w:tcW w:w="520" w:type="dxa"/>
            <w:tcBorders>
              <w:top w:val="single" w:sz="4" w:space="0" w:color="9B9B9B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0AE0922" w14:textId="77777777" w:rsidR="002B2B6E" w:rsidRPr="002B2B6E" w:rsidRDefault="002B2B6E" w:rsidP="002B2B6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bookmarkStart w:id="0" w:name="RANGE!A1:K16"/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Класс</w:t>
            </w:r>
            <w:bookmarkEnd w:id="0"/>
          </w:p>
        </w:tc>
        <w:tc>
          <w:tcPr>
            <w:tcW w:w="8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FA1334C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639AB3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8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D698D0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Макс. балл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5544D0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% выполнения</w:t>
            </w:r>
          </w:p>
        </w:tc>
        <w:tc>
          <w:tcPr>
            <w:tcW w:w="24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E1B5584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9AC723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7A733F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482B36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52A24C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CD0D6E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2B2B6E" w:rsidRPr="002B2B6E" w14:paraId="02A2F50D" w14:textId="77777777" w:rsidTr="002B2B6E">
        <w:trPr>
          <w:trHeight w:val="335"/>
        </w:trPr>
        <w:tc>
          <w:tcPr>
            <w:tcW w:w="520" w:type="dxa"/>
            <w:vMerge w:val="restart"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E7DDBEE" w14:textId="77777777" w:rsidR="002B2B6E" w:rsidRPr="002B2B6E" w:rsidRDefault="002B2B6E" w:rsidP="002B2B6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D6B450E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744ECD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A3F149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0634A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61DF8C7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6DDC08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430243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5EACAD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B73968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62BAB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47150B2A" w14:textId="77777777" w:rsidTr="002B2B6E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409FA806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7FDBFC7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CB31EB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EAE422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E2B91D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8864171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189543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C704C0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B2142B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608693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B8AEC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6CB790C2" w14:textId="77777777" w:rsidTr="002B2B6E">
        <w:trPr>
          <w:trHeight w:val="335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D5A1710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337B41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60C608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3DFF4C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BF73E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8CE426E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BD743D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5151D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6BD5F5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9FED22A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FD1550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5A6F9137" w14:textId="77777777" w:rsidTr="002B2B6E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59394A8D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5EDE89B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3012C9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17A19A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89F4C2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238C796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74D9C6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776369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1945D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D9A885A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C6DC6C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B2B6E" w:rsidRPr="002B2B6E" w14:paraId="17FDAFB3" w14:textId="77777777" w:rsidTr="002B2B6E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522CB6B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E27295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452862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F0B58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971849D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F96330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5EEE5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8EA91DD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9EABAB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09690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D0FF38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12B7FCEB" w14:textId="77777777" w:rsidTr="002B2B6E">
        <w:trPr>
          <w:trHeight w:val="335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A4A2809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9EEE273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C720EF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EB44A7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5993D9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2DD0147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386F3C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441F2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F6BAB3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093BEC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F0AF72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0EF4709A" w14:textId="77777777" w:rsidTr="002B2B6E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376E78F2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422B0E3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E8A73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562DB8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C8C333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994A948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72EF7C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FE3CE0D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164BD3D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0BC91F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D37C10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77297A7F" w14:textId="77777777" w:rsidTr="002B2B6E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5290759F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AFD3F03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0671F4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F286BD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BE110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29F8E4F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E234DF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B72810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2CBC46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E3A705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2F5B4E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5A6645AF" w14:textId="77777777" w:rsidTr="002B2B6E">
        <w:trPr>
          <w:trHeight w:val="335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D4D5B04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BA96C1C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A56F3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EA7C92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5DBA30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60AD5B6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8B54C3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E3963B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AB37B3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28A99A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A34E5F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142E5606" w14:textId="77777777" w:rsidTr="002B2B6E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08C4370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003D2A4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DB4A4D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624759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FC0F9F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943B668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5B9768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705864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9FCBB6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FADB94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6A8C8D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56FAF81C" w14:textId="77777777" w:rsidTr="002B2B6E">
        <w:trPr>
          <w:trHeight w:val="335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50A6DD33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C80D022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4BD83B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571E0E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CCD382A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7F0529D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99E231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2B4B27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930921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7627CE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85DF13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649FB7FD" w14:textId="77777777" w:rsidTr="002B2B6E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50D280E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4C691C8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0D3605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823329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959581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3949CBA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74D84E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3EF888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7546B6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CA8D3C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3D2AF6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08EB9961" w14:textId="77777777" w:rsidTr="002B2B6E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5E62603E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F13039C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77E76C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9E7FF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0A0D76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573DFEF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962AE0A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9BB8F4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B73470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0784A3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1C3A05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24F7F06A" w14:textId="77777777" w:rsidTr="002B2B6E">
        <w:trPr>
          <w:trHeight w:val="335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5167DB4E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8551A9A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3EA429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D08662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642D55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CFEF373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BCE46E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382509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959F6A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579FE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B9D84A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634A3494" w14:textId="77777777" w:rsidTr="002B2B6E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56CEC6E2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5B0A4AA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4AA026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92BBBF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D66DD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641722F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7C61FB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6BB4A2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A18AD7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FC4366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568DF4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</w:tbl>
    <w:p w14:paraId="2919D529" w14:textId="77777777" w:rsidR="002B2B6E" w:rsidRDefault="002B2B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5FEAE2" w14:textId="77777777" w:rsidR="002F749F" w:rsidRDefault="00CA4D06" w:rsidP="002F749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F749F">
        <w:rPr>
          <w:rFonts w:ascii="Times New Roman" w:hAnsi="Times New Roman" w:cs="Times New Roman"/>
          <w:sz w:val="24"/>
          <w:szCs w:val="24"/>
        </w:rPr>
        <w:t xml:space="preserve">Из таблицы 1 видно, что </w:t>
      </w:r>
      <w:r w:rsidR="002022EB" w:rsidRPr="002F749F">
        <w:rPr>
          <w:rFonts w:ascii="Times New Roman" w:hAnsi="Times New Roman" w:cs="Times New Roman"/>
          <w:sz w:val="24"/>
          <w:szCs w:val="24"/>
        </w:rPr>
        <w:t xml:space="preserve">1 </w:t>
      </w:r>
      <w:r w:rsidR="00115DA6" w:rsidRPr="002F749F">
        <w:rPr>
          <w:rFonts w:ascii="Times New Roman" w:hAnsi="Times New Roman" w:cs="Times New Roman"/>
        </w:rPr>
        <w:t xml:space="preserve">комплексное задание с выбором ответа и объяснением (умение анализировать, интерпретировать данные и делать соответствующие выводы) (средний уровень сложности) выполнили 100 % </w:t>
      </w:r>
      <w:proofErr w:type="gramStart"/>
      <w:r w:rsidR="00115DA6" w:rsidRPr="002F749F">
        <w:rPr>
          <w:rFonts w:ascii="Times New Roman" w:hAnsi="Times New Roman" w:cs="Times New Roman"/>
        </w:rPr>
        <w:t>обучающихся</w:t>
      </w:r>
      <w:proofErr w:type="gramEnd"/>
      <w:r w:rsidR="00115DA6" w:rsidRPr="002F749F">
        <w:rPr>
          <w:rFonts w:ascii="Times New Roman" w:hAnsi="Times New Roman" w:cs="Times New Roman"/>
        </w:rPr>
        <w:t xml:space="preserve"> на 1 балл; </w:t>
      </w:r>
    </w:p>
    <w:p w14:paraId="299B6FCF" w14:textId="77777777" w:rsidR="002F749F" w:rsidRDefault="00115DA6" w:rsidP="002F749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F749F">
        <w:rPr>
          <w:rFonts w:ascii="Times New Roman" w:hAnsi="Times New Roman" w:cs="Times New Roman"/>
        </w:rPr>
        <w:t xml:space="preserve">2 комплексное задание с выбором ответа и объяснением (умение распознавать, использовать и создавать объяснительные модели и представления) (низкий) – 100 % на 1 балл; </w:t>
      </w:r>
    </w:p>
    <w:p w14:paraId="38DF0946" w14:textId="77777777" w:rsidR="002F749F" w:rsidRDefault="00115DA6" w:rsidP="002F749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F749F">
        <w:rPr>
          <w:rFonts w:ascii="Times New Roman" w:hAnsi="Times New Roman" w:cs="Times New Roman"/>
        </w:rPr>
        <w:t xml:space="preserve">3 задание с развернутым ответом (умение предлагать или оценивать способ научного исследования данного вопроса) (низкий) – 6 % на макс. балл и 25 % на 1 балл; </w:t>
      </w:r>
    </w:p>
    <w:p w14:paraId="6EE32FE5" w14:textId="77777777" w:rsidR="002F749F" w:rsidRDefault="00115DA6" w:rsidP="002F749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F749F">
        <w:rPr>
          <w:rFonts w:ascii="Times New Roman" w:hAnsi="Times New Roman" w:cs="Times New Roman"/>
        </w:rPr>
        <w:t>4 задание с выбором нескольких верных ответов</w:t>
      </w:r>
      <w:r w:rsidR="002F749F" w:rsidRPr="002F749F">
        <w:rPr>
          <w:rFonts w:ascii="Times New Roman" w:hAnsi="Times New Roman" w:cs="Times New Roman"/>
        </w:rPr>
        <w:t xml:space="preserve"> (</w:t>
      </w:r>
      <w:r w:rsidRPr="002F749F">
        <w:rPr>
          <w:rFonts w:ascii="Times New Roman" w:hAnsi="Times New Roman" w:cs="Times New Roman"/>
        </w:rPr>
        <w:t>умение делать и научно обосновывать прогнозы о протекании процесса или явления</w:t>
      </w:r>
      <w:r w:rsidR="002F749F" w:rsidRPr="002F749F">
        <w:rPr>
          <w:rFonts w:ascii="Times New Roman" w:hAnsi="Times New Roman" w:cs="Times New Roman"/>
        </w:rPr>
        <w:t xml:space="preserve">) (низкий) – 100 % на макс. балл; </w:t>
      </w:r>
    </w:p>
    <w:p w14:paraId="12A509F2" w14:textId="1CB15303" w:rsidR="002F749F" w:rsidRPr="002F749F" w:rsidRDefault="002F749F" w:rsidP="002F749F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F749F">
        <w:rPr>
          <w:rFonts w:ascii="Times New Roman" w:hAnsi="Times New Roman" w:cs="Times New Roman"/>
        </w:rPr>
        <w:t xml:space="preserve">5 </w:t>
      </w:r>
      <w:r w:rsidRPr="002F749F">
        <w:rPr>
          <w:rFonts w:ascii="Times New Roman" w:hAnsi="Times New Roman" w:cs="Times New Roman"/>
        </w:rPr>
        <w:t>задание с выбором нескольких верных ответов</w:t>
      </w:r>
      <w:r w:rsidRPr="002F749F">
        <w:rPr>
          <w:rFonts w:ascii="Times New Roman" w:hAnsi="Times New Roman" w:cs="Times New Roman"/>
        </w:rPr>
        <w:t xml:space="preserve"> (</w:t>
      </w:r>
      <w:r w:rsidRPr="002F749F">
        <w:rPr>
          <w:rFonts w:ascii="Times New Roman" w:hAnsi="Times New Roman" w:cs="Times New Roman"/>
        </w:rPr>
        <w:t>умение анализировать, интерпретировать данные и делать соответствующие выводы</w:t>
      </w:r>
      <w:bookmarkStart w:id="1" w:name="_Hlk90829682"/>
      <w:bookmarkEnd w:id="1"/>
      <w:r>
        <w:rPr>
          <w:rFonts w:ascii="Times New Roman" w:hAnsi="Times New Roman" w:cs="Times New Roman"/>
        </w:rPr>
        <w:t>) (средний) – 94 % на макс. балл и 6 % на 1 балл.</w:t>
      </w:r>
    </w:p>
    <w:p w14:paraId="0CC6D366" w14:textId="57124EBF" w:rsidR="00AE73F4" w:rsidRPr="00EF1E0F" w:rsidRDefault="00AE73F4" w:rsidP="002B2B6E">
      <w:pPr>
        <w:spacing w:after="160" w:line="259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69DC95E" w14:textId="77777777" w:rsidR="00D87F4B" w:rsidRDefault="00D87F4B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42E434" w14:textId="77777777" w:rsidR="00D87F4B" w:rsidRDefault="00D87F4B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397C8D" w14:textId="77777777" w:rsidR="00D87F4B" w:rsidRDefault="00D87F4B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6C0904" w14:textId="77777777" w:rsidR="00D87F4B" w:rsidRDefault="00D87F4B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A27F1F" w14:textId="77777777" w:rsidR="00D87F4B" w:rsidRDefault="00D87F4B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F3A999" w14:textId="77777777" w:rsidR="00D87F4B" w:rsidRDefault="00D87F4B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B37A8E" w14:textId="1BF30937" w:rsidR="00AC1DB4" w:rsidRDefault="00AC1DB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Таблица 2</w:t>
      </w:r>
      <w:r w:rsidRPr="004C45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 6 класса</w:t>
      </w:r>
    </w:p>
    <w:p w14:paraId="207792E5" w14:textId="77777777" w:rsidR="00EF1E0F" w:rsidRDefault="00EF1E0F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93" w:type="dxa"/>
        <w:tblLook w:val="04A0" w:firstRow="1" w:lastRow="0" w:firstColumn="1" w:lastColumn="0" w:noHBand="0" w:noVBand="1"/>
      </w:tblPr>
      <w:tblGrid>
        <w:gridCol w:w="616"/>
        <w:gridCol w:w="871"/>
        <w:gridCol w:w="1160"/>
        <w:gridCol w:w="880"/>
        <w:gridCol w:w="1160"/>
        <w:gridCol w:w="2460"/>
        <w:gridCol w:w="580"/>
        <w:gridCol w:w="560"/>
        <w:gridCol w:w="560"/>
        <w:gridCol w:w="580"/>
      </w:tblGrid>
      <w:tr w:rsidR="002B2B6E" w:rsidRPr="002B2B6E" w14:paraId="369B16BF" w14:textId="77777777" w:rsidTr="002B2B6E">
        <w:trPr>
          <w:trHeight w:val="350"/>
        </w:trPr>
        <w:tc>
          <w:tcPr>
            <w:tcW w:w="560" w:type="dxa"/>
            <w:tcBorders>
              <w:top w:val="single" w:sz="4" w:space="0" w:color="9B9B9B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0C5C5AB" w14:textId="77777777" w:rsidR="002B2B6E" w:rsidRPr="002B2B6E" w:rsidRDefault="002B2B6E" w:rsidP="002B2B6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bookmarkStart w:id="2" w:name="RANGE!A1:J10"/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Класс</w:t>
            </w:r>
            <w:bookmarkEnd w:id="2"/>
          </w:p>
        </w:tc>
        <w:tc>
          <w:tcPr>
            <w:tcW w:w="8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E3D1E85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9C88F4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8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E2DBB7D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Макс. балл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7E675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% выполнения</w:t>
            </w:r>
          </w:p>
        </w:tc>
        <w:tc>
          <w:tcPr>
            <w:tcW w:w="24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4ECED8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61F95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EA6E29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34F4A8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3EA827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B2B6E" w:rsidRPr="002B2B6E" w14:paraId="30CE5762" w14:textId="77777777" w:rsidTr="002B2B6E">
        <w:trPr>
          <w:trHeight w:val="335"/>
        </w:trPr>
        <w:tc>
          <w:tcPr>
            <w:tcW w:w="560" w:type="dxa"/>
            <w:vMerge w:val="restart"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6C4743A" w14:textId="77777777" w:rsidR="002B2B6E" w:rsidRPr="002B2B6E" w:rsidRDefault="002B2B6E" w:rsidP="002B2B6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ABC2EA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616FC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E0A57A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DD0544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C3E7972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3C5C6B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565D63D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ED8C7F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D7D08F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B2B6E" w:rsidRPr="002B2B6E" w14:paraId="06ACA0A8" w14:textId="77777777" w:rsidTr="002B2B6E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6FB080A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77065BD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DFBD21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0B85CD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BCE16F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C54F048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192C41D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67A4ABA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C91924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7A52C9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1ADECA1E" w14:textId="77777777" w:rsidTr="002B2B6E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79C13EA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9B4CB68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7EC0EA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5F9F2A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0DEEB6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2F99620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C011D0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1C3290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709ADB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959F37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B2B6E" w:rsidRPr="002B2B6E" w14:paraId="74FB3FD2" w14:textId="77777777" w:rsidTr="002B2B6E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FFCB437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9AA195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335B7D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EDB278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88806C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5793551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5FF5EA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0DE509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BC634E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DE8546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B2B6E" w:rsidRPr="002B2B6E" w14:paraId="273AFE78" w14:textId="77777777" w:rsidTr="002B2B6E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5CC48E8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15E297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7A2B3C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7D82CA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365F4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FF1373A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3E0742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4D4CBF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A1ADB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92A11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B2B6E" w:rsidRPr="002B2B6E" w14:paraId="1AC4665D" w14:textId="77777777" w:rsidTr="002B2B6E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1D4118E3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5648764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CAAF9B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63BD5E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088C2C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9A4FBF2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96260D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29B73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6607F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24CE39A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B2B6E" w:rsidRPr="002B2B6E" w14:paraId="790AA2AB" w14:textId="77777777" w:rsidTr="002B2B6E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B97AD70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4E58F9C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5C3192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8A7EF7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D997D7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46F4002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AF7574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DC34BA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3DFC00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9D69B2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:rsidRPr="002B2B6E" w14:paraId="37A266EA" w14:textId="77777777" w:rsidTr="002B2B6E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80F7E39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56A0D2C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088413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63B2BA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706A0DA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455A1DA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42EF17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7F131A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B099C1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AB61DC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B2B6E" w:rsidRPr="002B2B6E" w14:paraId="1B8AB9F2" w14:textId="77777777" w:rsidTr="002B2B6E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C52FB3E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67D6A5E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6660C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69AA65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5EBB2A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320EFB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1758A4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54595A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8A66A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90153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</w:tbl>
    <w:p w14:paraId="30CFFBCA" w14:textId="77777777" w:rsidR="002B2B6E" w:rsidRPr="004C4527" w:rsidRDefault="002B2B6E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B3F908" w14:textId="77777777" w:rsidR="00D87F4B" w:rsidRDefault="00C65EE1" w:rsidP="00D87F4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F4B">
        <w:rPr>
          <w:rFonts w:ascii="Times New Roman" w:hAnsi="Times New Roman" w:cs="Times New Roman"/>
          <w:sz w:val="24"/>
          <w:szCs w:val="24"/>
        </w:rPr>
        <w:t xml:space="preserve">Из таблицы 2 видно, что 1 </w:t>
      </w:r>
      <w:r w:rsidR="00D87F4B" w:rsidRPr="00D87F4B">
        <w:rPr>
          <w:rFonts w:ascii="Times New Roman" w:eastAsia="Calibri" w:hAnsi="Times New Roman" w:cs="Times New Roman"/>
          <w:sz w:val="24"/>
          <w:szCs w:val="24"/>
        </w:rPr>
        <w:t>задание с выбором нескольких верных ответов</w:t>
      </w:r>
      <w:r w:rsidR="00D87F4B" w:rsidRPr="00D87F4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87F4B" w:rsidRPr="00D87F4B">
        <w:rPr>
          <w:rFonts w:ascii="Times New Roman" w:eastAsia="Calibri" w:hAnsi="Times New Roman" w:cs="Times New Roman"/>
          <w:sz w:val="24"/>
          <w:szCs w:val="24"/>
        </w:rPr>
        <w:t xml:space="preserve">применять соответствующие </w:t>
      </w:r>
      <w:proofErr w:type="gramStart"/>
      <w:r w:rsidR="00D87F4B" w:rsidRPr="00D87F4B">
        <w:rPr>
          <w:rFonts w:ascii="Times New Roman" w:eastAsia="Calibri" w:hAnsi="Times New Roman" w:cs="Times New Roman"/>
          <w:sz w:val="24"/>
          <w:szCs w:val="24"/>
        </w:rPr>
        <w:t>естественно-научны</w:t>
      </w:r>
      <w:r w:rsidR="00D87F4B" w:rsidRPr="00D87F4B">
        <w:rPr>
          <w:rFonts w:ascii="Times New Roman" w:eastAsia="Calibri" w:hAnsi="Times New Roman" w:cs="Times New Roman"/>
          <w:sz w:val="24"/>
          <w:szCs w:val="24"/>
        </w:rPr>
        <w:t>е</w:t>
      </w:r>
      <w:proofErr w:type="gramEnd"/>
      <w:r w:rsidR="00D87F4B" w:rsidRPr="00D87F4B">
        <w:rPr>
          <w:rFonts w:ascii="Times New Roman" w:eastAsia="Calibri" w:hAnsi="Times New Roman" w:cs="Times New Roman"/>
          <w:sz w:val="24"/>
          <w:szCs w:val="24"/>
        </w:rPr>
        <w:t xml:space="preserve"> знания для объяснения явления) (средний уровень сложности) выполнили 67 % обучающихся; </w:t>
      </w:r>
    </w:p>
    <w:p w14:paraId="6AA2F6EC" w14:textId="77777777" w:rsidR="00D87F4B" w:rsidRDefault="00D87F4B" w:rsidP="00D87F4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F4B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Pr="00D87F4B">
        <w:rPr>
          <w:rFonts w:ascii="Times New Roman" w:eastAsia="Calibri" w:hAnsi="Times New Roman" w:cs="Times New Roman"/>
          <w:sz w:val="24"/>
          <w:szCs w:val="24"/>
        </w:rPr>
        <w:t>задание с развернутым ответом</w:t>
      </w:r>
      <w:r w:rsidRPr="00D87F4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D87F4B">
        <w:rPr>
          <w:rFonts w:ascii="Times New Roman" w:eastAsia="Calibri" w:hAnsi="Times New Roman" w:cs="Times New Roman"/>
          <w:sz w:val="24"/>
          <w:szCs w:val="24"/>
        </w:rPr>
        <w:t>применять соответствующие естественно-научные знания для объяснения явления</w:t>
      </w:r>
      <w:r w:rsidRPr="00D87F4B">
        <w:rPr>
          <w:rFonts w:ascii="Times New Roman" w:eastAsia="Calibri" w:hAnsi="Times New Roman" w:cs="Times New Roman"/>
          <w:sz w:val="24"/>
          <w:szCs w:val="24"/>
        </w:rPr>
        <w:t>) (</w:t>
      </w:r>
      <w:proofErr w:type="gramStart"/>
      <w:r w:rsidRPr="00D87F4B">
        <w:rPr>
          <w:rFonts w:ascii="Times New Roman" w:eastAsia="Calibri" w:hAnsi="Times New Roman" w:cs="Times New Roman"/>
          <w:sz w:val="24"/>
          <w:szCs w:val="24"/>
        </w:rPr>
        <w:t>высокий</w:t>
      </w:r>
      <w:proofErr w:type="gramEnd"/>
      <w:r w:rsidRPr="00D87F4B">
        <w:rPr>
          <w:rFonts w:ascii="Times New Roman" w:eastAsia="Calibri" w:hAnsi="Times New Roman" w:cs="Times New Roman"/>
          <w:sz w:val="24"/>
          <w:szCs w:val="24"/>
        </w:rPr>
        <w:t xml:space="preserve">) – 44 %; </w:t>
      </w:r>
    </w:p>
    <w:p w14:paraId="3CBFFC42" w14:textId="77777777" w:rsidR="00D87F4B" w:rsidRDefault="00D87F4B" w:rsidP="00D87F4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F4B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 w:rsidRPr="00D87F4B">
        <w:rPr>
          <w:rFonts w:ascii="Times New Roman" w:eastAsia="Calibri" w:hAnsi="Times New Roman" w:cs="Times New Roman"/>
          <w:sz w:val="24"/>
          <w:szCs w:val="24"/>
        </w:rPr>
        <w:t>задание с выбором одного верного ответа</w:t>
      </w:r>
      <w:r w:rsidRPr="00D87F4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D87F4B">
        <w:rPr>
          <w:rFonts w:ascii="Times New Roman" w:eastAsia="Calibri" w:hAnsi="Times New Roman" w:cs="Times New Roman"/>
          <w:sz w:val="24"/>
          <w:szCs w:val="24"/>
        </w:rPr>
        <w:t>анализировать, интерпретировать данные и делать соответствующие выводы</w:t>
      </w:r>
      <w:r w:rsidRPr="00D87F4B">
        <w:rPr>
          <w:rFonts w:ascii="Times New Roman" w:eastAsia="Calibri" w:hAnsi="Times New Roman" w:cs="Times New Roman"/>
          <w:sz w:val="24"/>
          <w:szCs w:val="24"/>
        </w:rPr>
        <w:t>) (</w:t>
      </w:r>
      <w:proofErr w:type="gramStart"/>
      <w:r w:rsidRPr="00D87F4B">
        <w:rPr>
          <w:rFonts w:ascii="Times New Roman" w:eastAsia="Calibri" w:hAnsi="Times New Roman" w:cs="Times New Roman"/>
          <w:sz w:val="24"/>
          <w:szCs w:val="24"/>
        </w:rPr>
        <w:t>средний</w:t>
      </w:r>
      <w:proofErr w:type="gramEnd"/>
      <w:r w:rsidRPr="00D87F4B">
        <w:rPr>
          <w:rFonts w:ascii="Times New Roman" w:eastAsia="Calibri" w:hAnsi="Times New Roman" w:cs="Times New Roman"/>
          <w:sz w:val="24"/>
          <w:szCs w:val="24"/>
        </w:rPr>
        <w:t xml:space="preserve">) – 44 %; </w:t>
      </w:r>
    </w:p>
    <w:p w14:paraId="6A953693" w14:textId="2C3D3C08" w:rsidR="00D87F4B" w:rsidRPr="00D87F4B" w:rsidRDefault="00D87F4B" w:rsidP="00D87F4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7F4B"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Pr="00D87F4B">
        <w:rPr>
          <w:rFonts w:ascii="Times New Roman" w:eastAsia="Calibri" w:hAnsi="Times New Roman" w:cs="Times New Roman"/>
          <w:sz w:val="24"/>
          <w:szCs w:val="24"/>
        </w:rPr>
        <w:t>задание с развернутым ответом</w:t>
      </w:r>
      <w:r w:rsidRPr="00D87F4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D87F4B">
        <w:rPr>
          <w:rFonts w:ascii="Times New Roman" w:eastAsia="Calibri" w:hAnsi="Times New Roman" w:cs="Times New Roman"/>
          <w:sz w:val="24"/>
          <w:szCs w:val="24"/>
        </w:rPr>
        <w:t>выдвигать объяснительные гипотезы и предлагать способы их проверки</w:t>
      </w:r>
      <w:r w:rsidRPr="00D87F4B">
        <w:rPr>
          <w:rFonts w:ascii="Times New Roman" w:eastAsia="Calibri" w:hAnsi="Times New Roman" w:cs="Times New Roman"/>
          <w:sz w:val="24"/>
          <w:szCs w:val="24"/>
        </w:rPr>
        <w:t>) (средний) – 22 % на макс. балл и 22 % на 1 балл.</w:t>
      </w:r>
    </w:p>
    <w:p w14:paraId="5D46A532" w14:textId="4C677DA3" w:rsidR="00C50978" w:rsidRPr="002F19A9" w:rsidRDefault="002F19A9" w:rsidP="002F19A9">
      <w:pPr>
        <w:spacing w:after="160" w:line="259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9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50992B6" w14:textId="23953C93" w:rsidR="00AC1DB4" w:rsidRDefault="00AC1DB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C45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 7 класса</w:t>
      </w:r>
    </w:p>
    <w:p w14:paraId="23168FAE" w14:textId="77777777" w:rsidR="003700C1" w:rsidRPr="004C4527" w:rsidRDefault="003700C1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616"/>
        <w:gridCol w:w="871"/>
        <w:gridCol w:w="1160"/>
        <w:gridCol w:w="880"/>
        <w:gridCol w:w="1160"/>
        <w:gridCol w:w="2360"/>
        <w:gridCol w:w="580"/>
        <w:gridCol w:w="560"/>
        <w:gridCol w:w="560"/>
        <w:gridCol w:w="580"/>
        <w:gridCol w:w="560"/>
      </w:tblGrid>
      <w:tr w:rsidR="002B2B6E" w:rsidRPr="002B2B6E" w14:paraId="7DA93C4A" w14:textId="77777777" w:rsidTr="002B2B6E">
        <w:trPr>
          <w:trHeight w:val="350"/>
        </w:trPr>
        <w:tc>
          <w:tcPr>
            <w:tcW w:w="560" w:type="dxa"/>
            <w:tcBorders>
              <w:top w:val="single" w:sz="4" w:space="0" w:color="9B9B9B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849AD08" w14:textId="77777777" w:rsidR="002B2B6E" w:rsidRPr="002B2B6E" w:rsidRDefault="002B2B6E" w:rsidP="002B2B6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bookmarkStart w:id="3" w:name="RANGE!A1:K8"/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Класс</w:t>
            </w:r>
            <w:bookmarkEnd w:id="3"/>
          </w:p>
        </w:tc>
        <w:tc>
          <w:tcPr>
            <w:tcW w:w="7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7FEB70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78183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8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D46628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Макс. балл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03EBFB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% выполнения</w:t>
            </w:r>
          </w:p>
        </w:tc>
        <w:tc>
          <w:tcPr>
            <w:tcW w:w="23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24EA8AE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EA9C7B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25FC20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A2C16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4E323AD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8DC7CB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2B2B6E" w:rsidRPr="002B2B6E" w14:paraId="11A0C584" w14:textId="77777777" w:rsidTr="002B2B6E">
        <w:trPr>
          <w:trHeight w:val="335"/>
        </w:trPr>
        <w:tc>
          <w:tcPr>
            <w:tcW w:w="560" w:type="dxa"/>
            <w:vMerge w:val="restart"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07ACB7B" w14:textId="77777777" w:rsidR="002B2B6E" w:rsidRPr="002B2B6E" w:rsidRDefault="002B2B6E" w:rsidP="002B2B6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DD1D66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ABDCB9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E382B2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BDC8C8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706E4B7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E810EA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81B21A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3E63A4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257EF9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28E8C1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B2B6E" w:rsidRPr="002B2B6E" w14:paraId="54BA92C1" w14:textId="77777777" w:rsidTr="002B2B6E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5FC62228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F194421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757798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1DE448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6F8AF8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16,67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7209B5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AEB4BC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C7082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8FB6FA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6B584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E25A1BD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B2B6E" w:rsidRPr="002B2B6E" w14:paraId="5360459D" w14:textId="77777777" w:rsidTr="002B2B6E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149CE56C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21A204C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F55E91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DDAE26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12C703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33,33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0D9F646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4C9C4C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B8EEEF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572707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25267D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E677E2D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B2B6E" w:rsidRPr="002B2B6E" w14:paraId="51971F00" w14:textId="77777777" w:rsidTr="002B2B6E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F5B6A88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12BCB8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6DECC7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C56C11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73AF46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66,67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BBF448C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3B597F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894726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1F549F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A24125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E0DD5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B2B6E" w:rsidRPr="002B2B6E" w14:paraId="0FEFBA06" w14:textId="77777777" w:rsidTr="002B2B6E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D8D3425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D162D8F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6DE90AD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36132D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2E8FF0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33,33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F8DB3D2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A38632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041475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35A522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B0DBC6A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02151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B2B6E" w:rsidRPr="002B2B6E" w14:paraId="7A80423C" w14:textId="77777777" w:rsidTr="002B2B6E">
        <w:trPr>
          <w:trHeight w:val="335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7AC0212A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7C52FCF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2C7F31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BC5797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1D2C33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9728B5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B0195E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6E072D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BA29D9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8846A8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AF740D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B2B6E" w:rsidRPr="002B2B6E" w14:paraId="3FF9945B" w14:textId="77777777" w:rsidTr="002B2B6E">
        <w:trPr>
          <w:trHeight w:val="350"/>
        </w:trPr>
        <w:tc>
          <w:tcPr>
            <w:tcW w:w="56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57A03D7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F21550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6287F7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AAEFD8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641033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33,33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724AF97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5711B8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F3AFF6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5653D6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7F1859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79EBE5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</w:tbl>
    <w:p w14:paraId="2CE7CE20" w14:textId="77777777" w:rsidR="00F90D08" w:rsidRDefault="00F90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208F4D" w14:textId="77777777" w:rsidR="00047B04" w:rsidRDefault="002F19A9" w:rsidP="00047B0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B04">
        <w:rPr>
          <w:rFonts w:ascii="Times New Roman" w:hAnsi="Times New Roman" w:cs="Times New Roman"/>
          <w:sz w:val="24"/>
          <w:szCs w:val="24"/>
        </w:rPr>
        <w:t xml:space="preserve">Из таблицы </w:t>
      </w:r>
      <w:r w:rsidR="00D548F2" w:rsidRPr="00047B04">
        <w:rPr>
          <w:rFonts w:ascii="Times New Roman" w:hAnsi="Times New Roman" w:cs="Times New Roman"/>
          <w:sz w:val="24"/>
          <w:szCs w:val="24"/>
        </w:rPr>
        <w:t xml:space="preserve">3 </w:t>
      </w:r>
      <w:r w:rsidRPr="00047B04">
        <w:rPr>
          <w:rFonts w:ascii="Times New Roman" w:hAnsi="Times New Roman" w:cs="Times New Roman"/>
          <w:sz w:val="24"/>
          <w:szCs w:val="24"/>
        </w:rPr>
        <w:t xml:space="preserve">видно, что 1 </w:t>
      </w:r>
      <w:r w:rsidR="00047B04" w:rsidRPr="00047B04">
        <w:rPr>
          <w:rFonts w:ascii="Times New Roman" w:hAnsi="Times New Roman" w:cs="Times New Roman"/>
          <w:bCs/>
          <w:sz w:val="24"/>
          <w:szCs w:val="24"/>
        </w:rPr>
        <w:t>задание с</w:t>
      </w:r>
      <w:r w:rsidR="00047B04" w:rsidRPr="00047B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7B04" w:rsidRPr="00047B04">
        <w:rPr>
          <w:rFonts w:ascii="Times New Roman" w:hAnsi="Times New Roman" w:cs="Times New Roman"/>
          <w:sz w:val="24"/>
          <w:szCs w:val="24"/>
        </w:rPr>
        <w:t>выбором нескольких верных ответов</w:t>
      </w:r>
      <w:r w:rsidR="00047B04" w:rsidRPr="00047B04">
        <w:rPr>
          <w:rFonts w:ascii="Times New Roman" w:hAnsi="Times New Roman" w:cs="Times New Roman"/>
          <w:sz w:val="24"/>
          <w:szCs w:val="24"/>
        </w:rPr>
        <w:t xml:space="preserve"> (</w:t>
      </w:r>
      <w:r w:rsidR="00047B04" w:rsidRPr="00047B04">
        <w:rPr>
          <w:rFonts w:ascii="Times New Roman" w:hAnsi="Times New Roman" w:cs="Times New Roman"/>
          <w:sz w:val="24"/>
          <w:szCs w:val="24"/>
        </w:rPr>
        <w:t>объяснять принцип действия технического устройства или технологии</w:t>
      </w:r>
      <w:r w:rsidR="00047B04" w:rsidRPr="00047B04">
        <w:rPr>
          <w:rFonts w:ascii="Times New Roman" w:hAnsi="Times New Roman" w:cs="Times New Roman"/>
          <w:sz w:val="24"/>
          <w:szCs w:val="24"/>
        </w:rPr>
        <w:t xml:space="preserve">) (низкий  уровень сложности) выполнили 43 %; </w:t>
      </w:r>
    </w:p>
    <w:p w14:paraId="20E24D03" w14:textId="77777777" w:rsidR="00047B04" w:rsidRDefault="00047B04" w:rsidP="00047B0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B04">
        <w:rPr>
          <w:rFonts w:ascii="Times New Roman" w:hAnsi="Times New Roman" w:cs="Times New Roman"/>
          <w:sz w:val="24"/>
          <w:szCs w:val="24"/>
        </w:rPr>
        <w:t xml:space="preserve">2 </w:t>
      </w:r>
      <w:r w:rsidRPr="00047B04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Pr="00047B04">
        <w:rPr>
          <w:rFonts w:ascii="Times New Roman" w:hAnsi="Times New Roman" w:cs="Times New Roman"/>
          <w:sz w:val="24"/>
          <w:szCs w:val="24"/>
        </w:rPr>
        <w:t xml:space="preserve"> (</w:t>
      </w:r>
      <w:r w:rsidRPr="00047B04">
        <w:rPr>
          <w:rFonts w:ascii="Times New Roman" w:hAnsi="Times New Roman" w:cs="Times New Roman"/>
          <w:sz w:val="24"/>
          <w:szCs w:val="24"/>
        </w:rPr>
        <w:t>распознавать, использовать и создавать объяснительные модели и представления</w:t>
      </w:r>
      <w:r w:rsidRPr="00047B04">
        <w:rPr>
          <w:rFonts w:ascii="Times New Roman" w:hAnsi="Times New Roman" w:cs="Times New Roman"/>
          <w:sz w:val="24"/>
          <w:szCs w:val="24"/>
        </w:rPr>
        <w:t>) (</w:t>
      </w:r>
      <w:proofErr w:type="gramStart"/>
      <w:r w:rsidRPr="00047B04">
        <w:rPr>
          <w:rFonts w:ascii="Times New Roman" w:hAnsi="Times New Roman" w:cs="Times New Roman"/>
          <w:sz w:val="24"/>
          <w:szCs w:val="24"/>
        </w:rPr>
        <w:t>средний</w:t>
      </w:r>
      <w:proofErr w:type="gramEnd"/>
      <w:r w:rsidRPr="00047B04">
        <w:rPr>
          <w:rFonts w:ascii="Times New Roman" w:hAnsi="Times New Roman" w:cs="Times New Roman"/>
          <w:sz w:val="24"/>
          <w:szCs w:val="24"/>
        </w:rPr>
        <w:t xml:space="preserve">) – 43 %; </w:t>
      </w:r>
    </w:p>
    <w:p w14:paraId="3E2E0025" w14:textId="77777777" w:rsidR="00047B04" w:rsidRDefault="00047B04" w:rsidP="00047B0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B04">
        <w:rPr>
          <w:rFonts w:ascii="Times New Roman" w:hAnsi="Times New Roman" w:cs="Times New Roman"/>
          <w:sz w:val="24"/>
          <w:szCs w:val="24"/>
        </w:rPr>
        <w:t xml:space="preserve">3 </w:t>
      </w:r>
      <w:r w:rsidRPr="00047B04">
        <w:rPr>
          <w:rFonts w:ascii="Times New Roman" w:hAnsi="Times New Roman" w:cs="Times New Roman"/>
          <w:color w:val="000000"/>
          <w:sz w:val="24"/>
          <w:szCs w:val="24"/>
        </w:rPr>
        <w:t>задание на установление последовательности</w:t>
      </w:r>
      <w:r w:rsidRPr="00047B04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047B04">
        <w:rPr>
          <w:rFonts w:ascii="Times New Roman" w:hAnsi="Times New Roman" w:cs="Times New Roman"/>
          <w:sz w:val="24"/>
          <w:szCs w:val="24"/>
        </w:rPr>
        <w:t>применять соответствующие естественно-научные знания для объяснения явления</w:t>
      </w:r>
      <w:r w:rsidRPr="00047B04">
        <w:rPr>
          <w:rFonts w:ascii="Times New Roman" w:hAnsi="Times New Roman" w:cs="Times New Roman"/>
          <w:sz w:val="24"/>
          <w:szCs w:val="24"/>
        </w:rPr>
        <w:t>) (</w:t>
      </w:r>
      <w:proofErr w:type="gramStart"/>
      <w:r w:rsidRPr="00047B04">
        <w:rPr>
          <w:rFonts w:ascii="Times New Roman" w:hAnsi="Times New Roman" w:cs="Times New Roman"/>
          <w:sz w:val="24"/>
          <w:szCs w:val="24"/>
        </w:rPr>
        <w:t>средний</w:t>
      </w:r>
      <w:proofErr w:type="gramEnd"/>
      <w:r w:rsidRPr="00047B04">
        <w:rPr>
          <w:rFonts w:ascii="Times New Roman" w:hAnsi="Times New Roman" w:cs="Times New Roman"/>
          <w:sz w:val="24"/>
          <w:szCs w:val="24"/>
        </w:rPr>
        <w:t xml:space="preserve">) – 14 %; </w:t>
      </w:r>
    </w:p>
    <w:p w14:paraId="729D7B70" w14:textId="77777777" w:rsidR="00047B04" w:rsidRDefault="00047B04" w:rsidP="00047B0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7B04">
        <w:rPr>
          <w:rFonts w:ascii="Times New Roman" w:hAnsi="Times New Roman" w:cs="Times New Roman"/>
          <w:sz w:val="24"/>
          <w:szCs w:val="24"/>
        </w:rPr>
        <w:t xml:space="preserve">4 </w:t>
      </w:r>
      <w:r w:rsidRPr="00047B04">
        <w:rPr>
          <w:rFonts w:ascii="Times New Roman" w:hAnsi="Times New Roman" w:cs="Times New Roman"/>
          <w:color w:val="000000"/>
          <w:sz w:val="24"/>
          <w:szCs w:val="24"/>
        </w:rPr>
        <w:t>задание с кратким ответом</w:t>
      </w:r>
      <w:r w:rsidRPr="00047B04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047B04">
        <w:rPr>
          <w:rFonts w:ascii="Times New Roman" w:hAnsi="Times New Roman" w:cs="Times New Roman"/>
          <w:bCs/>
          <w:sz w:val="24"/>
          <w:szCs w:val="24"/>
        </w:rPr>
        <w:t>анализировать, интерпретировать данные и делать соответствующие выводы</w:t>
      </w:r>
      <w:r w:rsidRPr="00047B04">
        <w:rPr>
          <w:rFonts w:ascii="Times New Roman" w:hAnsi="Times New Roman" w:cs="Times New Roman"/>
          <w:bCs/>
          <w:sz w:val="24"/>
          <w:szCs w:val="24"/>
        </w:rPr>
        <w:t>) (</w:t>
      </w:r>
      <w:proofErr w:type="gramStart"/>
      <w:r w:rsidRPr="00047B04">
        <w:rPr>
          <w:rFonts w:ascii="Times New Roman" w:hAnsi="Times New Roman" w:cs="Times New Roman"/>
          <w:bCs/>
          <w:sz w:val="24"/>
          <w:szCs w:val="24"/>
        </w:rPr>
        <w:t>средний</w:t>
      </w:r>
      <w:proofErr w:type="gramEnd"/>
      <w:r w:rsidRPr="00047B04">
        <w:rPr>
          <w:rFonts w:ascii="Times New Roman" w:hAnsi="Times New Roman" w:cs="Times New Roman"/>
          <w:bCs/>
          <w:sz w:val="24"/>
          <w:szCs w:val="24"/>
        </w:rPr>
        <w:t xml:space="preserve">) – 57 %; </w:t>
      </w:r>
    </w:p>
    <w:p w14:paraId="68A6DC3D" w14:textId="1E957CC3" w:rsidR="00047B04" w:rsidRPr="00047B04" w:rsidRDefault="00047B04" w:rsidP="00047B0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B04">
        <w:rPr>
          <w:rFonts w:ascii="Times New Roman" w:hAnsi="Times New Roman" w:cs="Times New Roman"/>
          <w:bCs/>
          <w:sz w:val="24"/>
          <w:szCs w:val="24"/>
        </w:rPr>
        <w:t xml:space="preserve">5 </w:t>
      </w:r>
      <w:r w:rsidRPr="00047B04">
        <w:rPr>
          <w:rFonts w:ascii="Times New Roman" w:hAnsi="Times New Roman" w:cs="Times New Roman"/>
          <w:color w:val="000000"/>
          <w:sz w:val="24"/>
          <w:szCs w:val="24"/>
        </w:rPr>
        <w:t>задание с развернутым ответом</w:t>
      </w:r>
      <w:r w:rsidRPr="00047B04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047B04">
        <w:rPr>
          <w:rFonts w:ascii="Times New Roman" w:hAnsi="Times New Roman" w:cs="Times New Roman"/>
          <w:bCs/>
          <w:sz w:val="24"/>
          <w:szCs w:val="24"/>
        </w:rPr>
        <w:t>анализировать, интерпретировать данные и делать соответствующие выводы</w:t>
      </w:r>
      <w:r w:rsidRPr="00047B04">
        <w:rPr>
          <w:rFonts w:ascii="Times New Roman" w:hAnsi="Times New Roman" w:cs="Times New Roman"/>
          <w:bCs/>
          <w:sz w:val="24"/>
          <w:szCs w:val="24"/>
        </w:rPr>
        <w:t>) (</w:t>
      </w:r>
      <w:proofErr w:type="gramStart"/>
      <w:r w:rsidRPr="00047B04">
        <w:rPr>
          <w:rFonts w:ascii="Times New Roman" w:hAnsi="Times New Roman" w:cs="Times New Roman"/>
          <w:bCs/>
          <w:sz w:val="24"/>
          <w:szCs w:val="24"/>
        </w:rPr>
        <w:t>средний</w:t>
      </w:r>
      <w:proofErr w:type="gramEnd"/>
      <w:r w:rsidRPr="00047B04">
        <w:rPr>
          <w:rFonts w:ascii="Times New Roman" w:hAnsi="Times New Roman" w:cs="Times New Roman"/>
          <w:bCs/>
          <w:sz w:val="24"/>
          <w:szCs w:val="24"/>
        </w:rPr>
        <w:t>) – 43 %.</w:t>
      </w:r>
    </w:p>
    <w:p w14:paraId="30727C3C" w14:textId="77777777" w:rsidR="001660C5" w:rsidRDefault="001660C5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EE9AD3" w14:textId="77777777" w:rsidR="00047B04" w:rsidRDefault="00047B0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B66001" w14:textId="77777777" w:rsidR="00047B04" w:rsidRDefault="00047B0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DC78D" w14:textId="77777777" w:rsidR="00047B04" w:rsidRDefault="00047B0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2D471D" w14:textId="77777777" w:rsidR="00047B04" w:rsidRDefault="00047B0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0DE3AD" w14:textId="77777777" w:rsidR="00047B04" w:rsidRDefault="00047B0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E429E8" w14:textId="77777777" w:rsidR="00047B04" w:rsidRDefault="00047B0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6FF3A3" w14:textId="038F0CFF" w:rsidR="00AC1DB4" w:rsidRDefault="00AC1DB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C45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 8 класса</w:t>
      </w:r>
    </w:p>
    <w:p w14:paraId="038F0484" w14:textId="77777777" w:rsidR="007F7A02" w:rsidRPr="004C4527" w:rsidRDefault="007F7A02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616"/>
        <w:gridCol w:w="871"/>
        <w:gridCol w:w="1160"/>
        <w:gridCol w:w="880"/>
        <w:gridCol w:w="1160"/>
        <w:gridCol w:w="2460"/>
        <w:gridCol w:w="580"/>
        <w:gridCol w:w="560"/>
        <w:gridCol w:w="560"/>
        <w:gridCol w:w="580"/>
        <w:gridCol w:w="560"/>
      </w:tblGrid>
      <w:tr w:rsidR="002B2B6E" w:rsidRPr="002B2B6E" w14:paraId="4E8B9430" w14:textId="77777777" w:rsidTr="002B2B6E">
        <w:trPr>
          <w:trHeight w:val="350"/>
        </w:trPr>
        <w:tc>
          <w:tcPr>
            <w:tcW w:w="520" w:type="dxa"/>
            <w:tcBorders>
              <w:top w:val="single" w:sz="4" w:space="0" w:color="9B9B9B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A0696FA" w14:textId="77777777" w:rsidR="002B2B6E" w:rsidRPr="002B2B6E" w:rsidRDefault="002B2B6E" w:rsidP="002B2B6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bookmarkStart w:id="4" w:name="RANGE!A1:K7"/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Класс</w:t>
            </w:r>
            <w:bookmarkEnd w:id="4"/>
          </w:p>
        </w:tc>
        <w:tc>
          <w:tcPr>
            <w:tcW w:w="7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9DAE78A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DF1502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8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D9BE84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Макс. балл</w:t>
            </w:r>
          </w:p>
        </w:tc>
        <w:tc>
          <w:tcPr>
            <w:tcW w:w="11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12A504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% выполнения</w:t>
            </w:r>
          </w:p>
        </w:tc>
        <w:tc>
          <w:tcPr>
            <w:tcW w:w="24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F57340C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74924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61D0A3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31E621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FA69C7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9B9B9B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5CE833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2B2B6E" w:rsidRPr="002B2B6E" w14:paraId="0D293C5D" w14:textId="77777777" w:rsidTr="002B2B6E">
        <w:trPr>
          <w:trHeight w:val="335"/>
        </w:trPr>
        <w:tc>
          <w:tcPr>
            <w:tcW w:w="520" w:type="dxa"/>
            <w:vMerge w:val="restart"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BC0E7C7" w14:textId="77777777" w:rsidR="002B2B6E" w:rsidRPr="002B2B6E" w:rsidRDefault="002B2B6E" w:rsidP="002B2B6E">
            <w:pPr>
              <w:spacing w:after="0" w:line="240" w:lineRule="auto"/>
              <w:jc w:val="center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2889E2E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E28F8D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4E0324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7F6325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AF57424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57568B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43DF91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8898FF8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064E1CD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3764F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B2B6E" w:rsidRPr="002B2B6E" w14:paraId="6EF6755B" w14:textId="77777777" w:rsidTr="002B2B6E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1FD6D18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24ED2C2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F860A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7A0C0F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D174C1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1D0284B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9A66F5A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10AD30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74F36DF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4F8D5BD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2C990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B2B6E" w:rsidRPr="002B2B6E" w14:paraId="7B50CF2A" w14:textId="77777777" w:rsidTr="002B2B6E">
        <w:trPr>
          <w:trHeight w:val="335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00011488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47D4B3F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5BC7F5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B6CF61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E294B3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66,67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3635E6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7BE7AA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173C75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1B3EFD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04AF4C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1C5C62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B2B6E" w:rsidRPr="002B2B6E" w14:paraId="5B0E0BC7" w14:textId="77777777" w:rsidTr="002B2B6E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66287325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8D63A11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D7E800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9029549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325FE5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39A395F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E97EA73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50A0EB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DE2C976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05784F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893D98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B2B6E" w:rsidRPr="002B2B6E" w14:paraId="268A9543" w14:textId="77777777" w:rsidTr="002B2B6E">
        <w:trPr>
          <w:trHeight w:val="350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44E6C069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370644B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69C47D84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2101CDA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2F2FA040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12394E9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148A6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80F8B5A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762036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628EB5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ADA5F6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B2B6E" w:rsidRPr="002B2B6E" w14:paraId="37A4DA5A" w14:textId="77777777" w:rsidTr="002B2B6E">
        <w:trPr>
          <w:trHeight w:val="335"/>
        </w:trPr>
        <w:tc>
          <w:tcPr>
            <w:tcW w:w="520" w:type="dxa"/>
            <w:vMerge/>
            <w:tcBorders>
              <w:top w:val="nil"/>
              <w:left w:val="single" w:sz="4" w:space="0" w:color="9B9B9B"/>
              <w:bottom w:val="single" w:sz="4" w:space="0" w:color="9B9B9B"/>
              <w:right w:val="single" w:sz="4" w:space="0" w:color="9B9B9B"/>
            </w:tcBorders>
            <w:vAlign w:val="center"/>
            <w:hideMark/>
          </w:tcPr>
          <w:p w14:paraId="2D8CF0A6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12F8EAD2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Работа 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72553DF2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B366DF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02248827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83,33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E87EC3A" w14:textId="77777777" w:rsidR="002B2B6E" w:rsidRPr="002B2B6E" w:rsidRDefault="002B2B6E" w:rsidP="002B2B6E">
            <w:pPr>
              <w:spacing w:after="0" w:line="240" w:lineRule="auto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4F7E3F6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3953CE41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F1C5A0B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DB74E4E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9B9B9B"/>
              <w:right w:val="single" w:sz="4" w:space="0" w:color="9B9B9B"/>
            </w:tcBorders>
            <w:shd w:val="clear" w:color="000000" w:fill="FFFFFF"/>
            <w:noWrap/>
            <w:vAlign w:val="center"/>
            <w:hideMark/>
          </w:tcPr>
          <w:p w14:paraId="5C43FF45" w14:textId="77777777" w:rsidR="002B2B6E" w:rsidRPr="002B2B6E" w:rsidRDefault="002B2B6E" w:rsidP="002B2B6E">
            <w:pPr>
              <w:spacing w:after="0" w:line="240" w:lineRule="auto"/>
              <w:jc w:val="right"/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</w:pPr>
            <w:r w:rsidRPr="002B2B6E">
              <w:rPr>
                <w:rFonts w:ascii="DejaVu Sans" w:eastAsia="Times New Roman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</w:tbl>
    <w:p w14:paraId="22CFAEC1" w14:textId="77777777" w:rsidR="00AC1DB4" w:rsidRDefault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3A49BE" w14:textId="77777777" w:rsidR="00693F7D" w:rsidRDefault="000F16FC" w:rsidP="00693F7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3F7D">
        <w:rPr>
          <w:rFonts w:ascii="Times New Roman" w:hAnsi="Times New Roman" w:cs="Times New Roman"/>
          <w:sz w:val="24"/>
          <w:szCs w:val="24"/>
        </w:rPr>
        <w:t xml:space="preserve">Из таблицы </w:t>
      </w:r>
      <w:r w:rsidR="00D548F2" w:rsidRPr="00693F7D">
        <w:rPr>
          <w:rFonts w:ascii="Times New Roman" w:hAnsi="Times New Roman" w:cs="Times New Roman"/>
          <w:sz w:val="24"/>
          <w:szCs w:val="24"/>
        </w:rPr>
        <w:t xml:space="preserve">4 </w:t>
      </w:r>
      <w:r w:rsidRPr="00693F7D">
        <w:rPr>
          <w:rFonts w:ascii="Times New Roman" w:hAnsi="Times New Roman" w:cs="Times New Roman"/>
          <w:sz w:val="24"/>
          <w:szCs w:val="24"/>
        </w:rPr>
        <w:t xml:space="preserve">видно, что </w:t>
      </w:r>
      <w:r w:rsidR="00D548F2" w:rsidRPr="00693F7D">
        <w:rPr>
          <w:rFonts w:ascii="Times New Roman" w:hAnsi="Times New Roman" w:cs="Times New Roman"/>
          <w:sz w:val="24"/>
          <w:szCs w:val="24"/>
        </w:rPr>
        <w:t xml:space="preserve">1 </w:t>
      </w:r>
      <w:r w:rsidR="00466C39" w:rsidRPr="00693F7D">
        <w:rPr>
          <w:rFonts w:ascii="Times New Roman" w:hAnsi="Times New Roman" w:cs="Times New Roman"/>
          <w:sz w:val="24"/>
          <w:szCs w:val="24"/>
        </w:rPr>
        <w:t xml:space="preserve">задание с выбором нескольких верных ответов </w:t>
      </w:r>
      <w:r w:rsidR="00466C39" w:rsidRPr="00693F7D">
        <w:rPr>
          <w:rFonts w:ascii="Times New Roman" w:hAnsi="Times New Roman" w:cs="Times New Roman"/>
          <w:sz w:val="24"/>
          <w:szCs w:val="24"/>
        </w:rPr>
        <w:t xml:space="preserve"> (</w:t>
      </w:r>
      <w:r w:rsidR="00466C39" w:rsidRPr="00693F7D">
        <w:rPr>
          <w:rFonts w:ascii="Times New Roman" w:eastAsia="Calibri" w:hAnsi="Times New Roman" w:cs="Times New Roman"/>
          <w:bCs/>
          <w:sz w:val="24"/>
          <w:szCs w:val="24"/>
        </w:rPr>
        <w:t xml:space="preserve">применить соответствующие </w:t>
      </w:r>
      <w:proofErr w:type="gramStart"/>
      <w:r w:rsidR="00466C39" w:rsidRPr="00693F7D">
        <w:rPr>
          <w:rFonts w:ascii="Times New Roman" w:eastAsia="Calibri" w:hAnsi="Times New Roman" w:cs="Times New Roman"/>
          <w:bCs/>
          <w:sz w:val="24"/>
          <w:szCs w:val="24"/>
        </w:rPr>
        <w:t>естественно-научные</w:t>
      </w:r>
      <w:proofErr w:type="gramEnd"/>
      <w:r w:rsidR="00466C39" w:rsidRPr="00693F7D">
        <w:rPr>
          <w:rFonts w:ascii="Times New Roman" w:eastAsia="Calibri" w:hAnsi="Times New Roman" w:cs="Times New Roman"/>
          <w:bCs/>
          <w:sz w:val="24"/>
          <w:szCs w:val="24"/>
        </w:rPr>
        <w:t xml:space="preserve"> знания для объяснения явления</w:t>
      </w:r>
      <w:r w:rsidR="00466C39" w:rsidRPr="00693F7D">
        <w:rPr>
          <w:rFonts w:ascii="Times New Roman" w:eastAsia="Calibri" w:hAnsi="Times New Roman" w:cs="Times New Roman"/>
          <w:bCs/>
          <w:sz w:val="24"/>
          <w:szCs w:val="24"/>
        </w:rPr>
        <w:t xml:space="preserve">) (средний уровень сложности) выполнили 100 % обучающихся; </w:t>
      </w:r>
    </w:p>
    <w:p w14:paraId="1AF21C6F" w14:textId="77777777" w:rsidR="00693F7D" w:rsidRDefault="00466C39" w:rsidP="00693F7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3F7D">
        <w:rPr>
          <w:rFonts w:ascii="Times New Roman" w:eastAsia="Calibri" w:hAnsi="Times New Roman" w:cs="Times New Roman"/>
          <w:bCs/>
          <w:sz w:val="24"/>
          <w:szCs w:val="24"/>
        </w:rPr>
        <w:t xml:space="preserve">2 </w:t>
      </w:r>
      <w:r w:rsidRPr="00693F7D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693F7D">
        <w:rPr>
          <w:rFonts w:ascii="Times New Roman" w:eastAsia="Times New Roman" w:hAnsi="Times New Roman" w:cs="Times New Roman"/>
          <w:color w:val="000000"/>
          <w:sz w:val="24"/>
          <w:szCs w:val="24"/>
        </w:rPr>
        <w:t>на установление соответствия</w:t>
      </w:r>
      <w:r w:rsidRPr="00693F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693F7D">
        <w:rPr>
          <w:rFonts w:ascii="Times New Roman" w:hAnsi="Times New Roman" w:cs="Times New Roman"/>
          <w:sz w:val="24"/>
          <w:szCs w:val="24"/>
        </w:rPr>
        <w:t>предлагать или оценивать способ научного исследования данного вопроса</w:t>
      </w:r>
      <w:r w:rsidRPr="00693F7D">
        <w:rPr>
          <w:rFonts w:ascii="Times New Roman" w:hAnsi="Times New Roman" w:cs="Times New Roman"/>
          <w:sz w:val="24"/>
          <w:szCs w:val="24"/>
        </w:rPr>
        <w:t xml:space="preserve">) (низкий) – 100 %; </w:t>
      </w:r>
    </w:p>
    <w:p w14:paraId="1E06BB2D" w14:textId="77777777" w:rsidR="00693F7D" w:rsidRDefault="00466C39" w:rsidP="00693F7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693F7D">
        <w:rPr>
          <w:rFonts w:ascii="Times New Roman" w:hAnsi="Times New Roman" w:cs="Times New Roman"/>
          <w:sz w:val="24"/>
          <w:szCs w:val="24"/>
        </w:rPr>
        <w:t xml:space="preserve">3 </w:t>
      </w:r>
      <w:r w:rsidRPr="00693F7D">
        <w:rPr>
          <w:rFonts w:ascii="Times New Roman" w:hAnsi="Times New Roman" w:cs="Times New Roman"/>
          <w:sz w:val="24"/>
          <w:szCs w:val="24"/>
        </w:rPr>
        <w:t>задание с выбором одного верного ответа</w:t>
      </w:r>
      <w:r w:rsidRPr="00693F7D">
        <w:rPr>
          <w:rFonts w:ascii="Times New Roman" w:hAnsi="Times New Roman" w:cs="Times New Roman"/>
          <w:sz w:val="24"/>
          <w:szCs w:val="24"/>
        </w:rPr>
        <w:t xml:space="preserve"> (</w:t>
      </w:r>
      <w:r w:rsidRPr="00693F7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анализировать, интерпретировать данные и делать соответствующие выводы</w:t>
      </w:r>
      <w:r w:rsidRPr="00693F7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)</w:t>
      </w:r>
      <w:r w:rsidR="00693F7D" w:rsidRPr="00693F7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(</w:t>
      </w:r>
      <w:proofErr w:type="gramStart"/>
      <w:r w:rsidR="00693F7D" w:rsidRPr="00693F7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низкий</w:t>
      </w:r>
      <w:proofErr w:type="gramEnd"/>
      <w:r w:rsidR="00693F7D" w:rsidRPr="00693F7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) – 100 %; </w:t>
      </w:r>
    </w:p>
    <w:p w14:paraId="6706718B" w14:textId="77777777" w:rsidR="00693F7D" w:rsidRDefault="00693F7D" w:rsidP="00693F7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3F7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4 </w:t>
      </w:r>
      <w:r w:rsidRPr="00693F7D">
        <w:rPr>
          <w:rFonts w:ascii="Times New Roman" w:hAnsi="Times New Roman" w:cs="Times New Roman"/>
          <w:sz w:val="24"/>
          <w:szCs w:val="24"/>
        </w:rPr>
        <w:t>задание с развернутым ответом</w:t>
      </w:r>
      <w:r w:rsidRPr="00693F7D">
        <w:rPr>
          <w:rFonts w:ascii="Times New Roman" w:hAnsi="Times New Roman" w:cs="Times New Roman"/>
          <w:sz w:val="24"/>
          <w:szCs w:val="24"/>
        </w:rPr>
        <w:t xml:space="preserve"> (</w:t>
      </w:r>
      <w:r w:rsidRPr="00693F7D">
        <w:rPr>
          <w:rFonts w:ascii="Times New Roman" w:hAnsi="Times New Roman" w:cs="Times New Roman"/>
          <w:sz w:val="24"/>
          <w:szCs w:val="24"/>
        </w:rPr>
        <w:t>выдвигать объяснительные гипотезы и предлагать способы их проверки</w:t>
      </w:r>
      <w:r w:rsidRPr="00693F7D">
        <w:rPr>
          <w:rFonts w:ascii="Times New Roman" w:hAnsi="Times New Roman" w:cs="Times New Roman"/>
          <w:sz w:val="24"/>
          <w:szCs w:val="24"/>
        </w:rPr>
        <w:t xml:space="preserve">) (высокий) – 67 % на 1 балл; </w:t>
      </w:r>
    </w:p>
    <w:p w14:paraId="7C5DBD5F" w14:textId="7D3ECB85" w:rsidR="00693F7D" w:rsidRPr="00693F7D" w:rsidRDefault="00693F7D" w:rsidP="00693F7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3F7D">
        <w:rPr>
          <w:rFonts w:ascii="Times New Roman" w:hAnsi="Times New Roman" w:cs="Times New Roman"/>
          <w:sz w:val="24"/>
          <w:szCs w:val="24"/>
        </w:rPr>
        <w:t xml:space="preserve">5 </w:t>
      </w:r>
      <w:r w:rsidRPr="00693F7D">
        <w:rPr>
          <w:rFonts w:ascii="Times New Roman" w:hAnsi="Times New Roman" w:cs="Times New Roman"/>
          <w:sz w:val="24"/>
          <w:szCs w:val="24"/>
        </w:rPr>
        <w:t>задание с развернутым ответом</w:t>
      </w:r>
      <w:r w:rsidRPr="00693F7D">
        <w:rPr>
          <w:rFonts w:ascii="Times New Roman" w:hAnsi="Times New Roman" w:cs="Times New Roman"/>
          <w:sz w:val="24"/>
          <w:szCs w:val="24"/>
        </w:rPr>
        <w:t xml:space="preserve"> (</w:t>
      </w:r>
      <w:r w:rsidRPr="00693F7D">
        <w:rPr>
          <w:rFonts w:ascii="Times New Roman" w:hAnsi="Times New Roman" w:cs="Times New Roman"/>
          <w:sz w:val="24"/>
          <w:szCs w:val="24"/>
        </w:rPr>
        <w:t>предлагать или оценивать способ научного исследования данного вопроса</w:t>
      </w:r>
      <w:r w:rsidRPr="00693F7D">
        <w:rPr>
          <w:rFonts w:ascii="Times New Roman" w:hAnsi="Times New Roman" w:cs="Times New Roman"/>
          <w:sz w:val="24"/>
          <w:szCs w:val="24"/>
        </w:rPr>
        <w:t>) (средний) – 17 %.</w:t>
      </w:r>
    </w:p>
    <w:p w14:paraId="3681E0D0" w14:textId="3125808E" w:rsidR="000F16FC" w:rsidRDefault="000F16FC" w:rsidP="001660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B607A2A" w14:textId="650E6880" w:rsidR="00AC1DB4" w:rsidRPr="004C4527" w:rsidRDefault="00AC1DB4" w:rsidP="00AC1D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4527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C45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Результаты 9 класса</w:t>
      </w:r>
    </w:p>
    <w:p w14:paraId="0D83FBD3" w14:textId="77777777" w:rsidR="00AC1DB4" w:rsidRDefault="00AC1DB4" w:rsidP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0"/>
        <w:gridCol w:w="772"/>
        <w:gridCol w:w="1172"/>
        <w:gridCol w:w="896"/>
        <w:gridCol w:w="1172"/>
        <w:gridCol w:w="2412"/>
        <w:gridCol w:w="580"/>
        <w:gridCol w:w="572"/>
        <w:gridCol w:w="572"/>
        <w:gridCol w:w="580"/>
        <w:gridCol w:w="572"/>
        <w:gridCol w:w="580"/>
      </w:tblGrid>
      <w:tr w:rsidR="002B2B6E" w14:paraId="4384BBD7" w14:textId="77777777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52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54CAB844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Класс</w:t>
            </w:r>
          </w:p>
        </w:tc>
        <w:tc>
          <w:tcPr>
            <w:tcW w:w="7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00BE1CC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2E20176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Сумма баллов</w:t>
            </w:r>
          </w:p>
        </w:tc>
        <w:tc>
          <w:tcPr>
            <w:tcW w:w="896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135EE81C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Макс. балл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3AFB2BED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% выполнения</w:t>
            </w:r>
          </w:p>
        </w:tc>
        <w:tc>
          <w:tcPr>
            <w:tcW w:w="241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50D0EDF3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 xml:space="preserve">Уровень </w:t>
            </w:r>
            <w:proofErr w:type="spellStart"/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 xml:space="preserve"> ФГ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7A456EB9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54B59B2E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560F03CF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1911FCB6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21883CB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184ECFE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B2B6E" w14:paraId="70AB4F3A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562712B4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340556F0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Работа 1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4BE4FCF8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2AC99062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11B4D4B9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57,14</w:t>
            </w:r>
          </w:p>
        </w:tc>
        <w:tc>
          <w:tcPr>
            <w:tcW w:w="241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1517DDE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E56A47D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2CF10609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35814AB5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3C1BC783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10C1CA8E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75845484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B2B6E" w14:paraId="469F5023" w14:textId="77777777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52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  <w:shd w:val="solid" w:color="FFFFFF" w:fill="auto"/>
          </w:tcPr>
          <w:p w14:paraId="770B46E6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6ABD5E0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Работа 2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938B0A5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5EDD5B3E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D02474A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85,71</w:t>
            </w:r>
          </w:p>
        </w:tc>
        <w:tc>
          <w:tcPr>
            <w:tcW w:w="241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B75E60F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450790CF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4E4B3A5A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370A70C7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26955338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49A6456A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AC1C495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B2B6E" w14:paraId="174764E3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  <w:shd w:val="solid" w:color="FFFFFF" w:fill="auto"/>
          </w:tcPr>
          <w:p w14:paraId="68D2178B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5EDE1E9D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Работа 3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A495530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3A55D859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A5993DE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85,71</w:t>
            </w:r>
          </w:p>
        </w:tc>
        <w:tc>
          <w:tcPr>
            <w:tcW w:w="241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298A74B5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3FABFB0D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43CAFD83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5D6C519F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1F842219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2B1CCAB0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A987EDC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14:paraId="68A2F83E" w14:textId="77777777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52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  <w:shd w:val="solid" w:color="FFFFFF" w:fill="auto"/>
          </w:tcPr>
          <w:p w14:paraId="28F61D53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4CFD039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Работа 4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3373D0BB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7D1B6E58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20653310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85,71</w:t>
            </w:r>
          </w:p>
        </w:tc>
        <w:tc>
          <w:tcPr>
            <w:tcW w:w="241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564A17C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094067C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29C9A73A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3821304A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C466703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3EAE003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44A0D1F2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B2B6E" w14:paraId="721113AB" w14:textId="77777777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52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  <w:shd w:val="solid" w:color="FFFFFF" w:fill="auto"/>
          </w:tcPr>
          <w:p w14:paraId="4F1A5FBA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41D7506A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Работа 5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7C34D748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6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1233F120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DB617C9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71,43</w:t>
            </w:r>
          </w:p>
        </w:tc>
        <w:tc>
          <w:tcPr>
            <w:tcW w:w="241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7DBB7EF0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1D01C63C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81EA7D0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7B18C35B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00B7060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51E2BF28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2CC48CA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B2B6E" w14:paraId="30711E8C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20" w:type="dxa"/>
            <w:tcBorders>
              <w:top w:val="nil"/>
              <w:left w:val="single" w:sz="6" w:space="0" w:color="969696"/>
              <w:bottom w:val="nil"/>
              <w:right w:val="single" w:sz="6" w:space="0" w:color="969696"/>
            </w:tcBorders>
            <w:shd w:val="solid" w:color="FFFFFF" w:fill="auto"/>
          </w:tcPr>
          <w:p w14:paraId="142C805C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A450FC8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Работа 6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167B34A4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F9F27E9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7CACF30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85,71</w:t>
            </w:r>
          </w:p>
        </w:tc>
        <w:tc>
          <w:tcPr>
            <w:tcW w:w="241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A7B5175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17F0DA5C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0DF5C1A2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28121EE6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5A381620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34B5A8C9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3818F4B9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B2B6E" w14:paraId="7A554D56" w14:textId="77777777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520" w:type="dxa"/>
            <w:tcBorders>
              <w:top w:val="nil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7EADA351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65F5F0C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Работа 7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73CE3C87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49F4F9D5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562144B5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85,71</w:t>
            </w:r>
          </w:p>
        </w:tc>
        <w:tc>
          <w:tcPr>
            <w:tcW w:w="241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5555B5E9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54308389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432FB14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12D72614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62DC91C0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42D04D57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auto"/>
          </w:tcPr>
          <w:p w14:paraId="4C33CD3C" w14:textId="77777777" w:rsidR="002B2B6E" w:rsidRDefault="002B2B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DejaVu Sans" w:eastAsia="SimSun" w:hAnsi="DejaVu Sans" w:cs="DejaVu Sans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</w:tbl>
    <w:p w14:paraId="4F92EFBF" w14:textId="77777777" w:rsidR="00AC1DB4" w:rsidRDefault="00AC1DB4" w:rsidP="00AC1D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FC865E" w14:textId="77777777" w:rsidR="00F05A05" w:rsidRDefault="0041553A" w:rsidP="00F05A05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F05A05">
        <w:rPr>
          <w:rFonts w:ascii="Times New Roman" w:hAnsi="Times New Roman" w:cs="Times New Roman"/>
          <w:sz w:val="24"/>
          <w:szCs w:val="24"/>
        </w:rPr>
        <w:t xml:space="preserve">Из таблицы 5 видно, что </w:t>
      </w:r>
      <w:r w:rsidR="00D548F2" w:rsidRPr="00F05A05">
        <w:rPr>
          <w:rFonts w:ascii="Times New Roman" w:hAnsi="Times New Roman" w:cs="Times New Roman"/>
          <w:sz w:val="24"/>
          <w:szCs w:val="24"/>
        </w:rPr>
        <w:t xml:space="preserve">1 </w:t>
      </w:r>
      <w:r w:rsidR="007B3E2D" w:rsidRPr="00F05A05">
        <w:rPr>
          <w:rFonts w:ascii="Times New Roman" w:hAnsi="Times New Roman" w:cs="Times New Roman"/>
          <w:bCs/>
          <w:sz w:val="24"/>
          <w:szCs w:val="24"/>
        </w:rPr>
        <w:t>задание с выбором одного верного ответа</w:t>
      </w:r>
      <w:r w:rsidR="007B3E2D" w:rsidRPr="00F05A0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B3E2D" w:rsidRPr="00F05A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анализировать, интерпретировать данные и делать соответствующие выводы</w:t>
      </w:r>
      <w:r w:rsidR="007B3E2D" w:rsidRPr="00F05A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) (низкий уровень сложности) выполнили 100 % </w:t>
      </w:r>
      <w:proofErr w:type="gramStart"/>
      <w:r w:rsidR="007B3E2D" w:rsidRPr="00F05A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обучающихся</w:t>
      </w:r>
      <w:proofErr w:type="gramEnd"/>
      <w:r w:rsidR="007B3E2D" w:rsidRPr="00F05A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; </w:t>
      </w:r>
    </w:p>
    <w:p w14:paraId="26553CE6" w14:textId="77777777" w:rsidR="00F05A05" w:rsidRDefault="007B3E2D" w:rsidP="00F05A0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5A0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2 </w:t>
      </w:r>
      <w:r w:rsidRPr="00F05A05">
        <w:rPr>
          <w:rFonts w:ascii="Times New Roman" w:hAnsi="Times New Roman" w:cs="Times New Roman"/>
          <w:bCs/>
          <w:sz w:val="24"/>
          <w:szCs w:val="24"/>
        </w:rPr>
        <w:t>задание</w:t>
      </w:r>
      <w:r w:rsidRPr="00F05A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5A05">
        <w:rPr>
          <w:rFonts w:ascii="Times New Roman" w:hAnsi="Times New Roman" w:cs="Times New Roman"/>
          <w:bCs/>
          <w:sz w:val="24"/>
          <w:szCs w:val="24"/>
        </w:rPr>
        <w:t>с развёрнутым ответом</w:t>
      </w:r>
      <w:r w:rsidRPr="00F05A0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F05A05">
        <w:rPr>
          <w:rFonts w:ascii="Times New Roman" w:hAnsi="Times New Roman" w:cs="Times New Roman"/>
          <w:bCs/>
          <w:sz w:val="24"/>
          <w:szCs w:val="24"/>
        </w:rPr>
        <w:t>распознавать и формулировать цель данного исследования</w:t>
      </w:r>
      <w:r w:rsidRPr="00F05A05">
        <w:rPr>
          <w:rFonts w:ascii="Times New Roman" w:hAnsi="Times New Roman" w:cs="Times New Roman"/>
          <w:bCs/>
          <w:sz w:val="24"/>
          <w:szCs w:val="24"/>
        </w:rPr>
        <w:t>) (</w:t>
      </w:r>
      <w:proofErr w:type="gramStart"/>
      <w:r w:rsidRPr="00F05A05">
        <w:rPr>
          <w:rFonts w:ascii="Times New Roman" w:hAnsi="Times New Roman" w:cs="Times New Roman"/>
          <w:bCs/>
          <w:sz w:val="24"/>
          <w:szCs w:val="24"/>
        </w:rPr>
        <w:t>средний</w:t>
      </w:r>
      <w:proofErr w:type="gramEnd"/>
      <w:r w:rsidRPr="00F05A05">
        <w:rPr>
          <w:rFonts w:ascii="Times New Roman" w:hAnsi="Times New Roman" w:cs="Times New Roman"/>
          <w:bCs/>
          <w:sz w:val="24"/>
          <w:szCs w:val="24"/>
        </w:rPr>
        <w:t xml:space="preserve">) – 100 %; </w:t>
      </w:r>
    </w:p>
    <w:p w14:paraId="49F52F99" w14:textId="77777777" w:rsidR="00F05A05" w:rsidRDefault="007B3E2D" w:rsidP="00F05A0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5A05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Pr="00F05A05">
        <w:rPr>
          <w:rFonts w:ascii="Times New Roman" w:hAnsi="Times New Roman" w:cs="Times New Roman"/>
          <w:bCs/>
          <w:sz w:val="24"/>
          <w:szCs w:val="24"/>
        </w:rPr>
        <w:t>задание с выбором нескольких верных ответов</w:t>
      </w:r>
      <w:r w:rsidRPr="00F05A0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F05A05">
        <w:rPr>
          <w:rFonts w:ascii="Times New Roman" w:hAnsi="Times New Roman" w:cs="Times New Roman"/>
          <w:bCs/>
          <w:sz w:val="24"/>
          <w:szCs w:val="24"/>
        </w:rPr>
        <w:t>применять соответствующие естественно-научные знания для объяснения явления</w:t>
      </w:r>
      <w:r w:rsidRPr="00F05A05">
        <w:rPr>
          <w:rFonts w:ascii="Times New Roman" w:hAnsi="Times New Roman" w:cs="Times New Roman"/>
          <w:bCs/>
          <w:sz w:val="24"/>
          <w:szCs w:val="24"/>
        </w:rPr>
        <w:t>) (</w:t>
      </w:r>
      <w:proofErr w:type="gramStart"/>
      <w:r w:rsidRPr="00F05A05">
        <w:rPr>
          <w:rFonts w:ascii="Times New Roman" w:hAnsi="Times New Roman" w:cs="Times New Roman"/>
          <w:bCs/>
          <w:sz w:val="24"/>
          <w:szCs w:val="24"/>
        </w:rPr>
        <w:t>средний</w:t>
      </w:r>
      <w:proofErr w:type="gramEnd"/>
      <w:r w:rsidRPr="00F05A05">
        <w:rPr>
          <w:rFonts w:ascii="Times New Roman" w:hAnsi="Times New Roman" w:cs="Times New Roman"/>
          <w:bCs/>
          <w:sz w:val="24"/>
          <w:szCs w:val="24"/>
        </w:rPr>
        <w:t xml:space="preserve">) – 100 %; </w:t>
      </w:r>
    </w:p>
    <w:p w14:paraId="6DA189FB" w14:textId="77777777" w:rsidR="00F05A05" w:rsidRDefault="007B3E2D" w:rsidP="00F05A0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5A05"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F05A05">
        <w:rPr>
          <w:rFonts w:ascii="Times New Roman" w:hAnsi="Times New Roman" w:cs="Times New Roman"/>
          <w:bCs/>
          <w:sz w:val="24"/>
          <w:szCs w:val="24"/>
        </w:rPr>
        <w:t>задание на установление последовательности</w:t>
      </w:r>
      <w:r w:rsidRPr="00F05A0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F05A05">
        <w:rPr>
          <w:rFonts w:ascii="Times New Roman" w:hAnsi="Times New Roman" w:cs="Times New Roman"/>
          <w:bCs/>
          <w:sz w:val="24"/>
          <w:szCs w:val="24"/>
        </w:rPr>
        <w:t>делать и научно обосновывать прогнозы о протекании процессов или явлений</w:t>
      </w:r>
      <w:r w:rsidRPr="00F05A05">
        <w:rPr>
          <w:rFonts w:ascii="Times New Roman" w:hAnsi="Times New Roman" w:cs="Times New Roman"/>
          <w:bCs/>
          <w:sz w:val="24"/>
          <w:szCs w:val="24"/>
        </w:rPr>
        <w:t>) (</w:t>
      </w:r>
      <w:r w:rsidR="00F05A05" w:rsidRPr="00F05A05">
        <w:rPr>
          <w:rFonts w:ascii="Times New Roman" w:hAnsi="Times New Roman" w:cs="Times New Roman"/>
          <w:bCs/>
          <w:sz w:val="24"/>
          <w:szCs w:val="24"/>
        </w:rPr>
        <w:t>средний</w:t>
      </w:r>
      <w:r w:rsidRPr="00F05A05">
        <w:rPr>
          <w:rFonts w:ascii="Times New Roman" w:hAnsi="Times New Roman" w:cs="Times New Roman"/>
          <w:bCs/>
          <w:sz w:val="24"/>
          <w:szCs w:val="24"/>
        </w:rPr>
        <w:t>)</w:t>
      </w:r>
      <w:r w:rsidR="00F05A05" w:rsidRPr="00F05A05">
        <w:rPr>
          <w:rFonts w:ascii="Times New Roman" w:hAnsi="Times New Roman" w:cs="Times New Roman"/>
          <w:bCs/>
          <w:sz w:val="24"/>
          <w:szCs w:val="24"/>
        </w:rPr>
        <w:t xml:space="preserve"> – 43 %;  – 86 % на 1 балл; </w:t>
      </w:r>
    </w:p>
    <w:p w14:paraId="0A567DB4" w14:textId="77777777" w:rsidR="00F05A05" w:rsidRDefault="00F05A05" w:rsidP="00F05A0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5A05">
        <w:rPr>
          <w:rFonts w:ascii="Times New Roman" w:hAnsi="Times New Roman" w:cs="Times New Roman"/>
          <w:bCs/>
          <w:sz w:val="24"/>
          <w:szCs w:val="24"/>
        </w:rPr>
        <w:t xml:space="preserve">5 </w:t>
      </w:r>
      <w:r w:rsidRPr="00F05A05">
        <w:rPr>
          <w:rFonts w:ascii="Times New Roman" w:hAnsi="Times New Roman" w:cs="Times New Roman"/>
          <w:bCs/>
          <w:sz w:val="24"/>
          <w:szCs w:val="24"/>
        </w:rPr>
        <w:t>задание</w:t>
      </w:r>
      <w:r w:rsidRPr="00F05A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5A05">
        <w:rPr>
          <w:rFonts w:ascii="Times New Roman" w:hAnsi="Times New Roman" w:cs="Times New Roman"/>
          <w:bCs/>
          <w:sz w:val="24"/>
          <w:szCs w:val="24"/>
        </w:rPr>
        <w:t>с выбором нескольких в</w:t>
      </w:r>
      <w:bookmarkStart w:id="5" w:name="_GoBack"/>
      <w:bookmarkEnd w:id="5"/>
      <w:r w:rsidRPr="00F05A05">
        <w:rPr>
          <w:rFonts w:ascii="Times New Roman" w:hAnsi="Times New Roman" w:cs="Times New Roman"/>
          <w:bCs/>
          <w:sz w:val="24"/>
          <w:szCs w:val="24"/>
        </w:rPr>
        <w:t>ерных ответов</w:t>
      </w:r>
      <w:r w:rsidRPr="00F05A0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F05A05">
        <w:rPr>
          <w:rFonts w:ascii="Times New Roman" w:hAnsi="Times New Roman" w:cs="Times New Roman"/>
          <w:bCs/>
          <w:sz w:val="24"/>
          <w:szCs w:val="24"/>
        </w:rPr>
        <w:t>применять соответствующие естественно-научные знания для объяснения явлений</w:t>
      </w:r>
      <w:r w:rsidRPr="00F05A05">
        <w:rPr>
          <w:rFonts w:ascii="Times New Roman" w:hAnsi="Times New Roman" w:cs="Times New Roman"/>
          <w:bCs/>
          <w:sz w:val="24"/>
          <w:szCs w:val="24"/>
        </w:rPr>
        <w:t>) (</w:t>
      </w:r>
      <w:proofErr w:type="gramStart"/>
      <w:r w:rsidRPr="00F05A05">
        <w:rPr>
          <w:rFonts w:ascii="Times New Roman" w:hAnsi="Times New Roman" w:cs="Times New Roman"/>
          <w:bCs/>
          <w:sz w:val="24"/>
          <w:szCs w:val="24"/>
        </w:rPr>
        <w:t>средний</w:t>
      </w:r>
      <w:proofErr w:type="gramEnd"/>
      <w:r w:rsidRPr="00F05A05">
        <w:rPr>
          <w:rFonts w:ascii="Times New Roman" w:hAnsi="Times New Roman" w:cs="Times New Roman"/>
          <w:bCs/>
          <w:sz w:val="24"/>
          <w:szCs w:val="24"/>
        </w:rPr>
        <w:t>) – 86 %;</w:t>
      </w:r>
    </w:p>
    <w:p w14:paraId="44827586" w14:textId="33212155" w:rsidR="00F05A05" w:rsidRPr="00F05A05" w:rsidRDefault="00F05A05" w:rsidP="00F05A0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5A05">
        <w:rPr>
          <w:rFonts w:ascii="Times New Roman" w:hAnsi="Times New Roman" w:cs="Times New Roman"/>
          <w:bCs/>
          <w:sz w:val="24"/>
          <w:szCs w:val="24"/>
        </w:rPr>
        <w:t>6</w:t>
      </w:r>
      <w:r w:rsidRPr="00F05A05">
        <w:rPr>
          <w:rFonts w:ascii="Times New Roman" w:hAnsi="Times New Roman" w:cs="Times New Roman"/>
          <w:bCs/>
          <w:sz w:val="24"/>
          <w:szCs w:val="24"/>
        </w:rPr>
        <w:t xml:space="preserve"> задание с развёрнутым ответом (делать и научно обосновывать прогнозы о протекании процессов или явлений) (высокий)</w:t>
      </w:r>
      <w:r w:rsidRPr="00F05A05">
        <w:rPr>
          <w:rFonts w:ascii="Times New Roman" w:hAnsi="Times New Roman" w:cs="Times New Roman"/>
          <w:bCs/>
          <w:sz w:val="24"/>
          <w:szCs w:val="24"/>
        </w:rPr>
        <w:t xml:space="preserve"> – 29 % на макс. балл и 71 % на 1 балл.</w:t>
      </w:r>
    </w:p>
    <w:p w14:paraId="56D78A2B" w14:textId="1890C88F" w:rsidR="0041553A" w:rsidRPr="004C4527" w:rsidRDefault="0041553A" w:rsidP="00652A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1553A" w:rsidRPr="004C4527" w:rsidSect="003700C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0A775" w14:textId="77777777" w:rsidR="00115DA6" w:rsidRDefault="00115DA6">
      <w:pPr>
        <w:spacing w:line="240" w:lineRule="auto"/>
      </w:pPr>
      <w:r>
        <w:separator/>
      </w:r>
    </w:p>
  </w:endnote>
  <w:endnote w:type="continuationSeparator" w:id="0">
    <w:p w14:paraId="6A043739" w14:textId="77777777" w:rsidR="00115DA6" w:rsidRDefault="00115D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1"/>
    <w:family w:val="auto"/>
    <w:pitch w:val="default"/>
    <w:sig w:usb0="00000201" w:usb1="00000000" w:usb2="00000000" w:usb3="00000000" w:csb0="0004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FC6DB" w14:textId="77777777" w:rsidR="00115DA6" w:rsidRDefault="00115DA6">
      <w:pPr>
        <w:spacing w:after="0"/>
      </w:pPr>
      <w:r>
        <w:separator/>
      </w:r>
    </w:p>
  </w:footnote>
  <w:footnote w:type="continuationSeparator" w:id="0">
    <w:p w14:paraId="07F1C24C" w14:textId="77777777" w:rsidR="00115DA6" w:rsidRDefault="00115DA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550"/>
    <w:multiLevelType w:val="hybridMultilevel"/>
    <w:tmpl w:val="66621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732DD"/>
    <w:multiLevelType w:val="multilevel"/>
    <w:tmpl w:val="FDE4C5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A543F56"/>
    <w:multiLevelType w:val="hybridMultilevel"/>
    <w:tmpl w:val="34921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512BFA"/>
    <w:multiLevelType w:val="hybridMultilevel"/>
    <w:tmpl w:val="86D40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45280F"/>
    <w:multiLevelType w:val="hybridMultilevel"/>
    <w:tmpl w:val="DD4A2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5F7BE3"/>
    <w:multiLevelType w:val="hybridMultilevel"/>
    <w:tmpl w:val="FD58C8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D634138"/>
    <w:multiLevelType w:val="multilevel"/>
    <w:tmpl w:val="85F8E8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78E5526"/>
    <w:multiLevelType w:val="multilevel"/>
    <w:tmpl w:val="A08E16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7B04"/>
    <w:rsid w:val="00066B08"/>
    <w:rsid w:val="0008679B"/>
    <w:rsid w:val="00094939"/>
    <w:rsid w:val="000F16FC"/>
    <w:rsid w:val="00100FF2"/>
    <w:rsid w:val="00115DA6"/>
    <w:rsid w:val="001660C5"/>
    <w:rsid w:val="00172A27"/>
    <w:rsid w:val="002022EB"/>
    <w:rsid w:val="002221BE"/>
    <w:rsid w:val="002B2B6E"/>
    <w:rsid w:val="002F042F"/>
    <w:rsid w:val="002F19A9"/>
    <w:rsid w:val="002F749F"/>
    <w:rsid w:val="003237E6"/>
    <w:rsid w:val="00346690"/>
    <w:rsid w:val="003700C1"/>
    <w:rsid w:val="00385EF6"/>
    <w:rsid w:val="0038722E"/>
    <w:rsid w:val="0040179C"/>
    <w:rsid w:val="0041553A"/>
    <w:rsid w:val="0044452B"/>
    <w:rsid w:val="00447833"/>
    <w:rsid w:val="004605DE"/>
    <w:rsid w:val="00466C39"/>
    <w:rsid w:val="004A1939"/>
    <w:rsid w:val="004C0488"/>
    <w:rsid w:val="004C11E9"/>
    <w:rsid w:val="004C4527"/>
    <w:rsid w:val="004D7E78"/>
    <w:rsid w:val="00523CF5"/>
    <w:rsid w:val="00557111"/>
    <w:rsid w:val="005C6E05"/>
    <w:rsid w:val="00622567"/>
    <w:rsid w:val="00652A40"/>
    <w:rsid w:val="00674673"/>
    <w:rsid w:val="00693F7D"/>
    <w:rsid w:val="00734A03"/>
    <w:rsid w:val="00796ADD"/>
    <w:rsid w:val="007B3E2D"/>
    <w:rsid w:val="007B62D2"/>
    <w:rsid w:val="007F7A02"/>
    <w:rsid w:val="00851BFD"/>
    <w:rsid w:val="008E6A94"/>
    <w:rsid w:val="00912AE3"/>
    <w:rsid w:val="00937132"/>
    <w:rsid w:val="00A92357"/>
    <w:rsid w:val="00AC0924"/>
    <w:rsid w:val="00AC1DB4"/>
    <w:rsid w:val="00AE73F4"/>
    <w:rsid w:val="00BD4FC8"/>
    <w:rsid w:val="00BE5112"/>
    <w:rsid w:val="00C50978"/>
    <w:rsid w:val="00C61269"/>
    <w:rsid w:val="00C65EE1"/>
    <w:rsid w:val="00CA4D06"/>
    <w:rsid w:val="00CB5A80"/>
    <w:rsid w:val="00D548F2"/>
    <w:rsid w:val="00D851F4"/>
    <w:rsid w:val="00D87F4B"/>
    <w:rsid w:val="00DB657C"/>
    <w:rsid w:val="00DD1509"/>
    <w:rsid w:val="00E4136D"/>
    <w:rsid w:val="00EA3681"/>
    <w:rsid w:val="00EF1E0F"/>
    <w:rsid w:val="00F05A05"/>
    <w:rsid w:val="00F30DD2"/>
    <w:rsid w:val="00F90D08"/>
    <w:rsid w:val="00FA54C8"/>
    <w:rsid w:val="00FD0FA5"/>
    <w:rsid w:val="00FE0C42"/>
    <w:rsid w:val="3D2C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DC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Абзац списка для документа,List Paragraph,Абзац списка1,Bullet List,FooterText,numbered,Paragraphe de liste1,lp1,ТЗ маркированный список 1,Bullet 1,Use Case List Paragraph,ТЗ список,Абзац списка литеральный,мой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aliases w:val="Абзац списка для документа Знак,List Paragraph Знак,Абзац списка1 Знак,Bullet List Знак,FooterText Знак,numbered Знак,Paragraphe de liste1 Знак,lp1 Знак,ТЗ маркированный список 1 Знак,Bullet 1 Знак,Use Case List Paragraph Знак,мой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Абзац списка для документа,List Paragraph,Абзац списка1,Bullet List,FooterText,numbered,Paragraphe de liste1,lp1,ТЗ маркированный список 1,Bullet 1,Use Case List Paragraph,ТЗ список,Абзац списка литеральный,мой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aliases w:val="Абзац списка для документа Знак,List Paragraph Знак,Абзац списка1 Знак,Bullet List Знак,FooterText Знак,numbered Знак,Paragraphe de liste1 Знак,lp1 Знак,ТЗ маркированный список 1 Знак,Bullet 1 Знак,Use Case List Paragraph Знак,мой Знак"/>
    <w:link w:val="a7"/>
    <w:uiPriority w:val="34"/>
    <w:qFormat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7</cp:revision>
  <cp:lastPrinted>2021-12-22T05:20:00Z</cp:lastPrinted>
  <dcterms:created xsi:type="dcterms:W3CDTF">2024-11-28T11:38:00Z</dcterms:created>
  <dcterms:modified xsi:type="dcterms:W3CDTF">2024-11-28T12:34:00Z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197852485B204297B42D6D214D574BCF_13</vt:lpwstr>
  </property>
</Properties>
</file>