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87FE6" w14:textId="52063678" w:rsidR="00150512" w:rsidRPr="005E0C7A" w:rsidRDefault="005E0C7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5E0C7A">
        <w:rPr>
          <w:rFonts w:hAnsi="Times New Roman" w:cs="Times New Roman"/>
          <w:color w:val="000000"/>
          <w:sz w:val="24"/>
          <w:szCs w:val="24"/>
          <w:lang w:val="ru-RU"/>
        </w:rPr>
        <w:t>УТВЕРЖДЕНО</w:t>
      </w:r>
      <w:r w:rsidRPr="005E0C7A">
        <w:rPr>
          <w:lang w:val="ru-RU"/>
        </w:rPr>
        <w:br/>
      </w:r>
      <w:r w:rsidRPr="005E0C7A">
        <w:rPr>
          <w:rFonts w:hAnsi="Times New Roman" w:cs="Times New Roman"/>
          <w:color w:val="000000"/>
          <w:sz w:val="24"/>
          <w:szCs w:val="24"/>
          <w:lang w:val="ru-RU"/>
        </w:rPr>
        <w:t>приказом директора</w:t>
      </w:r>
      <w:r w:rsidRPr="005E0C7A">
        <w:rPr>
          <w:lang w:val="ru-RU"/>
        </w:rPr>
        <w:br/>
      </w:r>
      <w:r w:rsidRPr="005E0C7A">
        <w:rPr>
          <w:rFonts w:hAnsi="Times New Roman" w:cs="Times New Roman"/>
          <w:color w:val="000000"/>
          <w:sz w:val="24"/>
          <w:szCs w:val="24"/>
          <w:lang w:val="ru-RU"/>
        </w:rPr>
        <w:t>МБОУ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Жариковская СОШ ПМО</w:t>
      </w:r>
      <w:r w:rsidRPr="005E0C7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E0C7A">
        <w:rPr>
          <w:lang w:val="ru-RU"/>
        </w:rPr>
        <w:br/>
      </w:r>
      <w:r w:rsidRPr="005E0C7A">
        <w:rPr>
          <w:rFonts w:hAnsi="Times New Roman" w:cs="Times New Roman"/>
          <w:color w:val="000000"/>
          <w:sz w:val="24"/>
          <w:szCs w:val="24"/>
          <w:lang w:val="ru-RU"/>
        </w:rPr>
        <w:t xml:space="preserve">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04</w:t>
      </w:r>
      <w:r w:rsidRPr="005E0C7A">
        <w:rPr>
          <w:rFonts w:hAnsi="Times New Roman" w:cs="Times New Roman"/>
          <w:color w:val="000000"/>
          <w:sz w:val="24"/>
          <w:szCs w:val="24"/>
          <w:lang w:val="ru-RU"/>
        </w:rPr>
        <w:t>.0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5E0C7A">
        <w:rPr>
          <w:rFonts w:hAnsi="Times New Roman" w:cs="Times New Roman"/>
          <w:color w:val="000000"/>
          <w:sz w:val="24"/>
          <w:szCs w:val="24"/>
          <w:lang w:val="ru-RU"/>
        </w:rPr>
        <w:t>.2024 №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04/1</w:t>
      </w:r>
    </w:p>
    <w:p w14:paraId="273F6A94" w14:textId="77777777" w:rsidR="00150512" w:rsidRPr="005E0C7A" w:rsidRDefault="005E0C7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E0C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5E0C7A">
        <w:rPr>
          <w:lang w:val="ru-RU"/>
        </w:rPr>
        <w:br/>
      </w:r>
      <w:r w:rsidRPr="005E0C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функционирования внутренней системы оценки</w:t>
      </w:r>
      <w:r w:rsidRPr="005E0C7A">
        <w:rPr>
          <w:lang w:val="ru-RU"/>
        </w:rPr>
        <w:br/>
      </w:r>
      <w:r w:rsidRPr="005E0C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качества образования (ВСОКО)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E0C7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2024/25 учебный год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27"/>
        <w:gridCol w:w="2950"/>
        <w:gridCol w:w="2486"/>
        <w:gridCol w:w="1894"/>
      </w:tblGrid>
      <w:tr w:rsidR="00150512" w14:paraId="01E6A5C5" w14:textId="77777777" w:rsidTr="005E0C7A"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8894E" w14:textId="77777777" w:rsidR="00150512" w:rsidRDefault="005E0C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 контроля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8517F" w14:textId="77777777" w:rsidR="00150512" w:rsidRDefault="005E0C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B5F03" w14:textId="77777777" w:rsidR="00150512" w:rsidRDefault="005E0C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деятельности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8C2D2" w14:textId="77777777" w:rsidR="00150512" w:rsidRDefault="005E0C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150512" w14:paraId="1D8A67C5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7221E1" w14:textId="4295E990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  <w:lang w:val="ru-RU"/>
              </w:rPr>
              <w:t>Сентябрь</w:t>
            </w:r>
          </w:p>
        </w:tc>
      </w:tr>
      <w:tr w:rsidR="00150512" w14:paraId="0E9E2CD2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BBAF6C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459C08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ООП уровней образования, убедиться, что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 внесены коррективы из-за изменений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ФГОС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7FE6AE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ООП уровней образования внесены коррективы из-за изменений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ФГОС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ФОП. ООП уровней образования соответствуют требованиям ФГОС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ФОП. Программы готовы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утверждению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159C8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367657F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2A1BA0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2B0D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что учителя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рабочих программах учли требования федеральных рабочих программ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F6777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планируемые результаты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рабочих программах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ниже тех, которые представлены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федеральных рабочих программах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526195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04EB2468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185E9D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F2915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что учителя актуализировали содержание рабочих программ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литературе, географии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физической культуре из-за изменений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BF7F0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 учебного предмета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рабочих программах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литературе, географии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физической культуре соответствует федеральным рабочим программам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изменений, внесенных приказом Минпросвещения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19.03.2024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789B50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5CE875C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E0632D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49946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готовность рабочих программ учебного предмета «Труд (технология)» для уровня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D02D0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соответствуют федеральным рабочим программам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плану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5D5DE9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709B6A5D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FC4896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7979C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готовность рабочих программ учебного предмета «Основы безопасности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защиты Родины» для уровня ООО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41DEF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соответствуют федеральным рабочим программам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плану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2DC54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2639C75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93162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88697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план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Году семьи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второе полугодие 2024 года.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431DE0" w14:textId="77777777" w:rsidR="00150512" w:rsidRDefault="005E0C7A"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Году семьи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второе полугодие 2024 года включили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федеральные, региональные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муниципальные мероприятия.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Мероприятия в плане соотнесли с памятными датами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DE8D3" w14:textId="338F25B8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3A2D7A4A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A007AE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5359D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что учителя включили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учебных предметов, учебных курсов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модулей, курсов внеурочной деятельности тематические блоки или темы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 государственных символов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AAF08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учебных предметов, учебных курсов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модулей, курсов внеурочной деятельности включают тематические блоки или темы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 государственных символов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D9B626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272E6BC8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B94258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33258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календарные планы воспитательной работы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первое полугодие 2024/25 учебного года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 включения мероприятий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Году семьи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3373C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календарные планы воспитательной работы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первое полугодие 2024/25 учебного года включили мероприятия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Году семьи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EC6013" w14:textId="3D4E575A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42A96F8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E997F2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76F2E9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Проверить соответствие дополнительных общеобразовательных общеразвивающих программ требованиям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Порядка организации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осуществления образовательной деятельности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дополнительным общеобразовательным программам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нормативных правовых актов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образования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519FE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Дополнительные общеобразовательные общеразвивающие программы соответствуют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нормативным правовым актам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образования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6F15EF" w14:textId="3BB5C32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Методист</w:t>
            </w:r>
          </w:p>
        </w:tc>
      </w:tr>
      <w:tr w:rsidR="00150512" w14:paraId="768B0992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296C7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lang w:val="ru-RU"/>
              </w:rPr>
              <w:lastRenderedPageBreak/>
              <w:br/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  <w:r w:rsidRPr="005E0C7A">
              <w:rPr>
                <w:lang w:val="ru-RU"/>
              </w:rPr>
              <w:br/>
            </w:r>
            <w:r w:rsidRPr="005E0C7A">
              <w:rPr>
                <w:lang w:val="ru-RU"/>
              </w:rPr>
              <w:br/>
            </w:r>
            <w:r w:rsidRPr="005E0C7A">
              <w:rPr>
                <w:lang w:val="ru-RU"/>
              </w:rPr>
              <w:br/>
            </w:r>
            <w:r w:rsidRPr="005E0C7A">
              <w:rPr>
                <w:lang w:val="ru-RU"/>
              </w:rPr>
              <w:br/>
            </w:r>
            <w:r w:rsidRPr="005E0C7A">
              <w:rPr>
                <w:lang w:val="ru-RU"/>
              </w:rPr>
              <w:br/>
            </w:r>
            <w:r w:rsidRPr="005E0C7A">
              <w:rPr>
                <w:lang w:val="ru-RU"/>
              </w:rPr>
              <w:br/>
            </w:r>
            <w:r w:rsidRPr="005E0C7A">
              <w:rPr>
                <w:lang w:val="ru-RU"/>
              </w:rPr>
              <w:br/>
            </w:r>
            <w:r w:rsidRPr="005E0C7A">
              <w:rPr>
                <w:lang w:val="ru-RU"/>
              </w:rPr>
              <w:br/>
            </w:r>
            <w:r w:rsidRPr="005E0C7A">
              <w:rPr>
                <w:lang w:val="ru-RU"/>
              </w:rPr>
              <w:br/>
            </w:r>
            <w:r w:rsidRPr="005E0C7A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3398FA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локальные нормативные акты школы, убедиться, что они соответствуют нормативным правовым актам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образования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80970B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Локальные нормативные акты школы соответствуют нормативным правовым актам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образования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2F743C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замдиректора по УВР</w:t>
            </w:r>
          </w:p>
        </w:tc>
      </w:tr>
      <w:tr w:rsidR="00150512" w14:paraId="32E93B82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FB15D5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81668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локальные нормативные акты школы, убедиться, что они скорректированы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изменений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ФГОС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46C38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Актуализированы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приведены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положение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рабочей программе, положение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 оценивания, положение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проектной деятельности, положение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внеурочной деятельности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другие локальные акты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C6CE68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замдиректора по УВР</w:t>
            </w:r>
          </w:p>
        </w:tc>
      </w:tr>
      <w:tr w:rsidR="00150512" w:rsidRPr="00907877" w14:paraId="5199C4B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9CA7E5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E1C279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инструктаж всех работников перед началом учебного года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EE8455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Работники проинструктированы, ошибки организации исправлены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578BC4" w14:textId="39A1E6E8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специалист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охране труда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</w:p>
        </w:tc>
      </w:tr>
      <w:tr w:rsidR="00150512" w:rsidRPr="00907877" w14:paraId="79CF966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1C19D1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171409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выполнение санитарно-гигиенических требований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образовательного процесса, требований охраны труда, соблюдение техники безопасности, пожарной безопасности, антитеррористической защищенности объекта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685E15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которых проходит образовательная деятельность, соответствуют санитарным нормам, требованиям охраны труда, техники безопасности, пожарной безопасности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антитеррористической защищенности объекта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EE2A0B" w14:textId="5F5830DC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Директор,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специалист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охране труда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907877" w14:paraId="49689ACB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C8CB6D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30D376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 мониторинга здоровья обучающихся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год. Подготовить план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результатов мониторинга прошлого учебного года. Внести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профилактике травматизма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заболеваний обучающихся, запланировать психологическую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эмоциональную диагностику состояния обучающихся, взаимодействие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родителями для определения уровня здоровья обучающихся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2D3EEA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 мониторинга здоровья обучающихся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D38A2C" w14:textId="627C0D10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классные руководители, педагоги физической культуры, педагог-психолог</w:t>
            </w:r>
          </w:p>
        </w:tc>
      </w:tr>
      <w:tr w:rsidR="00150512" w:rsidRPr="00907877" w14:paraId="794C11A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072B4C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4DC6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соответствие учебников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 пособий ФПУ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57199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учебные пособия, которые используются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школе, входят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ФПУ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7D204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заведующий библиотекой</w:t>
            </w:r>
          </w:p>
        </w:tc>
      </w:tr>
      <w:tr w:rsidR="00150512" w:rsidRPr="00907877" w14:paraId="09A7954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4DB636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543CB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все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 обучающиеся обеспечены бесплатной учебной литературой, проверить 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состояние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A9FF24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Обучающиеся обеспечены учебными пособиями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ADC69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заведующий библиотекой</w:t>
            </w:r>
          </w:p>
        </w:tc>
      </w:tr>
      <w:tr w:rsidR="00150512" w:rsidRPr="005E0C7A" w14:paraId="2D2479B6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15734A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4E32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школьного интернет-соединения, списки разрешенных для доступа сайтов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 компьютерах, провести диагностику безопасности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качества информационно-образовательной среды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ИКТ-ресурсов школы. Обеспечить информационную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безопасность школьников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них цифровую грамотность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 ФОП ООО и ФОП СОО, 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также Концепцией информационной безопасности детей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C3AF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Обеспечены безопасность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школьного интернет-соединения, ИКТ-ресурсов.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 созданы условия для обеспечения информационной безопасности школьников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формирования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них цифровой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грамотности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2E2A95" w14:textId="34111666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5B86E92B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095BBE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118C20" w14:textId="22238BD2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план методической работы школы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год. Убедиться, что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него включены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методической поддержке реализации ООП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изменениями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ФГОС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ФОП, внедрению новых учебных предметов «Труд (технология)»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ОБЗР 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39641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 методической работы школы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C1B69A" w14:textId="141E78D8" w:rsidR="00150512" w:rsidRPr="005E0C7A" w:rsidRDefault="005E0C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291ABB5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BEB70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4193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составление плана работы педагога-психолога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год, проверить, что 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ООП уровней образования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 прописаны цели, задачи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приоритетные направления работы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F7C0D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 работы педагога-психолога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AE2051" w14:textId="45FF79BA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педагог-психолог</w:t>
            </w:r>
          </w:p>
        </w:tc>
      </w:tr>
      <w:tr w:rsidR="00150512" w14:paraId="089D868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90B785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DD196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составление плана аттестации учителей на 2024/25 учебный год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Порядка проведения аттестации педагогических работников. Включить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педагогов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высшей квалификационной категорией, которые желают аттестоваться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квалификационные категории «учитель-методист»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«учитель-наставник»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250F3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 аттестации учителей на 2024/25 учебный год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C675AE" w14:textId="77777777" w:rsidR="00150512" w:rsidRDefault="005E0C7A"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5E0C7A" w14:paraId="15A3883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FB042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59901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составление плана работы социального педагога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год, проверить, что 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ООП уровней образования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 прописаны цели, задачи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приоритетные направления работы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F8CFF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Разработан план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работы социального педагога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4E1C60" w14:textId="24D28310" w:rsidR="00150512" w:rsidRPr="005E0C7A" w:rsidRDefault="005E0C7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Методист</w:t>
            </w:r>
          </w:p>
        </w:tc>
      </w:tr>
      <w:tr w:rsidR="00150512" w:rsidRPr="00907877" w14:paraId="7F6175E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AC4FE9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827982" w14:textId="77777777" w:rsidR="00150512" w:rsidRPr="005E0C7A" w:rsidRDefault="005E0C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Актуализировать дорожную карту перехода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новые ФГОС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внедрения ФОП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ООО</w:t>
            </w:r>
          </w:p>
          <w:p w14:paraId="267C3E3B" w14:textId="77777777" w:rsidR="00150512" w:rsidRPr="005E0C7A" w:rsidRDefault="001505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6C144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Скорректирована дорожная карта перехода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новые ФГОС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52E67F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Руководитель рабочей группы,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директор</w:t>
            </w:r>
          </w:p>
        </w:tc>
      </w:tr>
      <w:tr w:rsidR="00150512" w14:paraId="49932D56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F4B146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41B79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информационное сопровождение участников образовательных отношений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 внедрения новых учебных предметов «Труд (технология)»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«Основы безопасности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защиты Родины»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2D5B5E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Участники образовательных отношений проинформированы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новых учебных предметах «Труд (технология)»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«Основы безопасности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защиты Родины»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особенностях проведения 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172FD7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замдиректора по УВР</w:t>
            </w:r>
          </w:p>
        </w:tc>
      </w:tr>
      <w:tr w:rsidR="00150512" w14:paraId="4B8AF489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C31B09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F10F99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план-график мониторинга предметных результатов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год. Запланировать входные, тематические, промежуточные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итоговые диагностические работы, анализ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работы педагогического коллектива.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Учесть дополнительную работу с неуспевающими и слабоуспевающими обучающимися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F026A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план-график мониторинга предметных результатов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7350C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5E0C7A" w14:paraId="3D81F891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D40A2E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975B7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результаты ГИА-2024, составить план контроля подготовки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ГИА-2025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учетом дат проведения тренировочного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итогового сочинения, итогового собеседования, предполагаемых дат проведения ГИА-2025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C5BB1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 контроля подготовки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765405" w14:textId="61FD630A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25741741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29A7B8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41DE6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план-график мониторинга метапредметных результатов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год.</w:t>
            </w:r>
          </w:p>
          <w:p w14:paraId="21CBFB8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Проследить, что предусмотрели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уровне ООО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 письменные работы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межпредметной основе для проверки читательской грамотности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практические работы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письменной (компьютеризованной) частью для проверки цифровой грамотности, предусмотренные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ООО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СОО.</w:t>
            </w:r>
          </w:p>
          <w:p w14:paraId="297CAD3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Проследить, что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план-график включены мероприятия разного уровня (внутришкольные, муниципальные, региональные, федеральные, независимые исследования), что каждое мероприятие направлено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развития регулятивных, познавательных или коммуникативных УУД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D6AD9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план-график мониторинга метапредметных результатов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C8E132" w14:textId="6570D3CA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5E0C7A" w14:paraId="3B30640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ACD527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7A306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2024/25 учебный год. Включить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повышению уровня компетентности педагогов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вопросах функциональной грамотности, диагностике сформированности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развитию функциональной грамотности обучающихся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9ED2C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Разработан план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08F874" w14:textId="1C1A7C59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907877" w14:paraId="71FCADCF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79C5A5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A01CC3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 мониторинга адаптации обучающихся 1-х, 5-х, 10-х классов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год. Включить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взаимодействию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родителями обучающихся, психологическому сопровождению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контролю обучающихся группы риска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7C4C2A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 мониторинга адаптации обучающихся 1-х, 5-х, 10-х классов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82D39A" w14:textId="38ADD568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педагог-психолог, классные руководители 1-х, 5-х, 10-х классов</w:t>
            </w:r>
          </w:p>
        </w:tc>
      </w:tr>
      <w:tr w:rsidR="00150512" w:rsidRPr="005E0C7A" w14:paraId="62E7ADBD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A4C993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D5CB1F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 мониторинга качества преподавания учебных предметов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год. Запланировать посещение уроков, чтобы проследить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реализацией федеральных рабочих программ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предметам,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предусмотрено обязательное применение ФРП.</w:t>
            </w:r>
          </w:p>
          <w:p w14:paraId="2DDE1903" w14:textId="65B675A2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учли результаты ВПР, ГИА, НОКО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работе, включили сложные задания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уроки, как молодые педагоги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вновь прибывшие специалисты организуют урочную деятельность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725D22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 мониторинга качества преподавания учебных предметов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6BC16A" w14:textId="6E0C3768" w:rsidR="00150512" w:rsidRPr="005E0C7A" w:rsidRDefault="008A2D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</w:t>
            </w:r>
            <w:r w:rsidR="005E0C7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907877" w14:paraId="5AE5D6BD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010845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A72C6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мониторинг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внеурочных занятий «Разговоры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важном», чтобы проконтролировать качество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5EAC6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Разработан лист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контроля занятий «Разговоры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важном»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8CE79" w14:textId="5416BBE3" w:rsidR="00150512" w:rsidRPr="005E0C7A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Методист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советник директора по</w:t>
            </w:r>
            <w:r w:rsidR="005E0C7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</w:t>
            </w:r>
          </w:p>
        </w:tc>
      </w:tr>
      <w:tr w:rsidR="00150512" w:rsidRPr="00907877" w14:paraId="59363EC3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6C083F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852ED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работу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обучающимися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год, разработать программу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детьми, график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 учеников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олимпиадам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конкурсам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6261F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Разработаны программа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детьми и график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 учеников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олимпиадам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конкурсам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553099" w14:textId="0732CF7B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педагог-психолог, классные руководители, </w:t>
            </w:r>
          </w:p>
        </w:tc>
      </w:tr>
      <w:tr w:rsidR="00150512" w:rsidRPr="00907877" w14:paraId="13CE30E6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12AF3C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D955F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данные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зачисленных обучающихся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школьные кружки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клубы внеурочной деятельности. Проверить, учтены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 запросы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внеурочной деятельности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C3649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Внеурочная деятельность организована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запросами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F6740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классные руководители</w:t>
            </w:r>
          </w:p>
        </w:tc>
      </w:tr>
      <w:tr w:rsidR="00150512" w:rsidRPr="005E0C7A" w14:paraId="50A9DFB7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36A0CC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C3A9A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данные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зачисленных обучающихся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школьные кружки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секции дополнительного образования. Проверить, учтены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 запросы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дополнительного образования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4F07B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Дополнительное образование организовано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запросами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E8A25F" w14:textId="16930D8D" w:rsidR="00150512" w:rsidRPr="005E0C7A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классные руководители</w:t>
            </w:r>
          </w:p>
        </w:tc>
      </w:tr>
      <w:tr w:rsidR="00150512" w:rsidRPr="005E0C7A" w14:paraId="7A77FEBE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F85B1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CAE1D0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что школьный сайт привели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 требованиям приказа Рособрнадзора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04.08.2023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1493</w:t>
            </w:r>
          </w:p>
          <w:p w14:paraId="2345B059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Проследить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обновлением информации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сайте,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размещением информации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условиях питания учеников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8AFA4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Официальный сайт школы соответствует требованиям приказа Рособрнадзора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04.08.2023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1493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AF8B18" w14:textId="598A8229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1EE43A55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74B5DC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71960E" w14:textId="31B036F0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работу системы наставничества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 «Учитель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учитель»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школьным локальным актом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программой наставничества. Утвердить наставников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подопечных, определить зоны ответственности при выполнении обязанностей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формы отчетности</w:t>
            </w:r>
          </w:p>
        </w:tc>
        <w:tc>
          <w:tcPr>
            <w:tcW w:w="248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968ED3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 наставничества разработана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утверждена приказом, сформированы базы данных наставников и наставляемых, разработаны индивидуальные планы развития под руководством наставника</w:t>
            </w:r>
          </w:p>
        </w:tc>
        <w:tc>
          <w:tcPr>
            <w:tcW w:w="189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F1F22C" w14:textId="50385912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3581AB3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9EA4A3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1EC39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систему подготовки учителей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аттестации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нового Порядка проведения аттестации педагогических работников</w:t>
            </w:r>
          </w:p>
        </w:tc>
        <w:tc>
          <w:tcPr>
            <w:tcW w:w="248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41524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 план подготовки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аттестации педагогических кадров</w:t>
            </w:r>
          </w:p>
        </w:tc>
        <w:tc>
          <w:tcPr>
            <w:tcW w:w="189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FF342F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30EB4EB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933DE4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A41E7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коллектива, включая своевременность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информирования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реализации ООП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ООО, а также реализации ООП СОО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обновленному ФГОС СОО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СОО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7EE7E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Анкетирование выявило высокий уровень качества работы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родителями обучающихся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92559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Директор, замдиректора по УВР </w:t>
            </w:r>
          </w:p>
        </w:tc>
      </w:tr>
      <w:tr w:rsidR="00150512" w14:paraId="1D56610E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3689EE" w14:textId="77777777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</w:rPr>
              <w:t>ОКТЯБРЬ</w:t>
            </w:r>
          </w:p>
        </w:tc>
      </w:tr>
      <w:tr w:rsidR="00150512" w14:paraId="6A0936A1" w14:textId="77777777" w:rsidTr="005E0C7A">
        <w:trPr>
          <w:trHeight w:val="1455"/>
        </w:trPr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D617A7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5612A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1-й четверти, подвести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промежуточные итоги мониторинга предметных результатов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172261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плана-графика мониторинга предметных результатов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1-ю четверть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полном объеме,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промежуточные итоги мониторинга предметных результатов отражены в 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8ED189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 по УВР</w:t>
            </w:r>
          </w:p>
        </w:tc>
      </w:tr>
      <w:tr w:rsidR="00150512" w:rsidRPr="00907877" w14:paraId="562F1341" w14:textId="77777777" w:rsidTr="005E0C7A">
        <w:trPr>
          <w:trHeight w:val="1455"/>
        </w:trPr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81B1B9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8C145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1-х, 5-х, 10-х классов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четверти, подвести промежуточные итоги мониторинга адаптации обучающихся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параллелям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F563D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адаптации обучающихся 1-х, 5-х, 10-х классов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1-ю четверть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промежуточные итоги мониторинга адаптации обучающихся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аналитических 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параллелям 1-х, 5-х, 10-х классов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03E9D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педагог-психолог, социальный педагог, классные руководители 1-х, 5-х, 10-х классов</w:t>
            </w:r>
          </w:p>
        </w:tc>
      </w:tr>
      <w:tr w:rsidR="00150512" w:rsidRPr="005E0C7A" w14:paraId="2B9307C8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02944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FE742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группы риска, неуспевающими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низкомотивированными обучающимися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BBD82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регулярно проводят мероприятия, направленные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 успеваемости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 обучающихся,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профилактике нарушений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пропусков занятий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группы риска, неуспевающими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низкомотивированными обучающимися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5F7EDF" w14:textId="6A94ABCC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8A2DF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524061A9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9E442B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AA0E8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четверти, соответствие проведенных занятий планированию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FBE98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четверти, занятия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3B628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4F766B0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EF7135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D6A57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четверти, соответствие проведенных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 календарным планам воспитательной работы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95B9D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воспитания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календарными планами воспитательной работы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651A2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ВР</w:t>
            </w:r>
          </w:p>
        </w:tc>
      </w:tr>
      <w:tr w:rsidR="00150512" w14:paraId="4C88FC0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F3ACDB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3AF67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0E3A2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курсов внеурочной деятельности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внеурочной деятельности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планами внеурочной деятельности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DAAF6E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3A1131BF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3A90E8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D5FCB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уроков физики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информатики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уровне ООО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контроля реализации профориентационного минимума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4D73B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физики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информатики включают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 уроков элементы значимости учебного предмета для профессиональной деятельности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5D0EE5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5509B87F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E3BF6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3F227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внеурочных занятий «Россия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мои горизонты»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контроля реализации профориентационного минимума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19D76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Педагогами проводятся занятия внеурочной деятельности еженедельно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четвергам согласно программе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материалам, публикуемым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разделе «Профминимум» платформы проекта «Билет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68FEF5" w14:textId="61C1BF5E" w:rsidR="00150512" w:rsidRPr="008A2DF8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264981BD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F7C284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EE2EBF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объем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реализации дополнительных общеразвивающих программ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844BB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Дополнительные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общеразвивающие программы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58E4AD" w14:textId="29761D24" w:rsidR="00150512" w:rsidRPr="008A2DF8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Методист</w:t>
            </w:r>
          </w:p>
        </w:tc>
      </w:tr>
      <w:tr w:rsidR="00150512" w14:paraId="03B4621A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02EEAC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8B3379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как педагоги организуют изучение государственных символов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26D8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указали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тематическом планировании темы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включают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 уроков информацию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Государственном флаге, гимне или гербе России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704283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195E05FC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243000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523E74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уроков учителей, которые аттестуются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соответствие занимаемой должности.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и обобщение результатов профессиональной деятельности аттестуемых педагогов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2A27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Подготовлены представления работодателя для аттестации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 занимаемой должности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8E624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5E0C7A" w14:paraId="799171A6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184F2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A0F392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как функционирует система наставничества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 «Учитель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учитель», скорректировать 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работу при необходимости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ACD33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 наставничества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 «Учитель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учитель» скорректирована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результатам проверки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2F16FC" w14:textId="3348C1A0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145C40FA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C1DEAB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883F95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качество психолого-педагогического сопровождения образовательного процесса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FBFB7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итогам контроля оформлен аналитический отчет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EAD0E1" w14:textId="05956291" w:rsidR="00150512" w:rsidRPr="008A2DF8" w:rsidRDefault="008A2D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3B67F447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571B7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584A7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что мероприятия, которые проводил социальный педагог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четверти, проходили согласно плану работы социального педагога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2E11B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Социальный педагог проводил мероприятия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1-й четверти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6AB328" w14:textId="70061A71" w:rsidR="00150512" w:rsidRPr="008A2DF8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907877" w14:paraId="0AD61D98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130D41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F038B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Проанализировать результаты анкетирования, опросов обучающихся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 качества взаимодействия семьи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BC0CCF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Взаимодействие семьи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школы скорректировано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итогам анализа результатов анкетирования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443C9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Директор,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педагог-психолог</w:t>
            </w:r>
          </w:p>
        </w:tc>
      </w:tr>
      <w:tr w:rsidR="00150512" w14:paraId="7222C70D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39F96E" w14:textId="77777777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</w:rPr>
              <w:lastRenderedPageBreak/>
              <w:t>НОЯБРЬ</w:t>
            </w:r>
          </w:p>
        </w:tc>
      </w:tr>
      <w:tr w:rsidR="00150512" w:rsidRPr="005E0C7A" w14:paraId="54DD2F78" w14:textId="77777777" w:rsidTr="005E0C7A">
        <w:trPr>
          <w:trHeight w:val="835"/>
        </w:trPr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3B329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11724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выполнение мероприятий плана контроля подготовки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сентябре–ноябре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5AAF7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сентябре–ноябре проходил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0A4A9C" w14:textId="35315E1B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0019AD9E" w14:textId="77777777" w:rsidTr="005E0C7A">
        <w:trPr>
          <w:trHeight w:val="835"/>
        </w:trPr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72DE8B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D04D12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метапредметных результатов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сентябре–ноябре, подвести промежуточные итоги мониторинга метапредметных результатов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29657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План-график мониторинга метапредметных результатов реализован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сентябре–ноябре, промежуточные итоги мониторинга метапредметных результатов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аналитических 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уровням образования: НОО, ООО и СОО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262302" w14:textId="46D1C33F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8A2DF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72050F3E" w14:textId="77777777" w:rsidTr="005E0C7A">
        <w:trPr>
          <w:trHeight w:val="835"/>
        </w:trPr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26281D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DDD6B2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сентябре–ноябре</w:t>
            </w:r>
          </w:p>
          <w:p w14:paraId="37826360" w14:textId="77777777" w:rsidR="00150512" w:rsidRPr="005E0C7A" w:rsidRDefault="001505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B255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сентября–ноября плана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</w:t>
            </w:r>
          </w:p>
          <w:p w14:paraId="3243DDFC" w14:textId="77777777" w:rsidR="00150512" w:rsidRPr="005E0C7A" w:rsidRDefault="001505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A7D78C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7E17A988" w14:textId="77777777" w:rsidTr="005E0C7A">
        <w:trPr>
          <w:trHeight w:val="835"/>
        </w:trPr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26A141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050B7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результатов письменной работы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межпредметной основе для проверки читательской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6-х классах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95875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Проанализированы результаты письменной работы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межпредметной основе для проверки читательской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6-х классах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759D13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5E0C7A" w14:paraId="59E5E9BA" w14:textId="77777777" w:rsidTr="005E0C7A">
        <w:trPr>
          <w:trHeight w:val="835"/>
        </w:trPr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CFB91E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FDB7B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что учителя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уроках, внеурочных занятиях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занятиях дополнительного образования обучают детей навыкам ответственного поведения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среде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7D14F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ходе посещения уроков, внеурочных занятий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занятий дополнительного образования установлено, что учителя выполняют Концепцию информационной безопасности детей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обучают навыкам ответственного поведения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среде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9AE1FC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  <w:p w14:paraId="18DC639B" w14:textId="783C13B6" w:rsidR="00150512" w:rsidRPr="005E0C7A" w:rsidRDefault="001505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50512" w14:paraId="00F03A13" w14:textId="77777777" w:rsidTr="005E0C7A">
        <w:trPr>
          <w:trHeight w:val="835"/>
        </w:trPr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447C27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5BE07A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14:paraId="09BF68EA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педагогов, образовательная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организации образовательного процесса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287C27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ознакомлены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организации образовательного процесса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2F9EEA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907877" w14:paraId="035A756B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F08DD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7D7D7F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 анкетирования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опросов степень удовлетворенности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качеством преподавания предметов,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обучающиеся показали низкие результаты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промежуточной аттестации.</w:t>
            </w:r>
          </w:p>
          <w:p w14:paraId="7E4425B2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педагогов, качество преподавания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удовлетворяет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родителей,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качества преподавания предметов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671AD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Большинство родителей удовлетворено качеством преподавания предметов, педагоги, качество преподавания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ознакомлены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целью коррекции качества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преподавания предметов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7D34A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классные руководители</w:t>
            </w:r>
          </w:p>
        </w:tc>
      </w:tr>
      <w:tr w:rsidR="00150512" w:rsidRPr="00907877" w14:paraId="2D444756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72F8F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C868C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обучающимися, реализацию программы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детьми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сентябрь–ноябрь, проведение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 учеников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олимпиадам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конкурсам согласно графику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6950E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 работы педагогов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детьми реализована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сентябрь–ноябрь, подготовка одаренных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олимпиадам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конкурсам проходит согласно графику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50511B" w14:textId="33CD266D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педагог-психолог, классные руководители</w:t>
            </w:r>
          </w:p>
        </w:tc>
      </w:tr>
      <w:tr w:rsidR="00150512" w:rsidRPr="005E0C7A" w14:paraId="65F978F2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48DF6A" w14:textId="77777777" w:rsidR="00150512" w:rsidRPr="00907877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AF9F0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качества преподавания учебных предметов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сентябре–ноябре, подвести промежуточные итоги мониторинга качества преподавания учебных предметов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75A2BF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качества преподавания учебных предметов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сентябрь–ноябрь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промежуточные итоги мониторинга качества преподавания учебных предметов отражены в аналитических 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результатам проведения мероприятий плана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F137E0" w14:textId="1CD136E7" w:rsidR="00150512" w:rsidRPr="005E0C7A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</w:t>
            </w:r>
            <w:r w:rsidR="005E0C7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108F5089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A1BD5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E8D1B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методической работы школы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сентябре–ноябре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C2855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методической работы школы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сентябре–ноябре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8334DA" w14:textId="3733CE5D" w:rsidR="00150512" w:rsidRPr="005E0C7A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амдиректора по</w:t>
            </w:r>
            <w:r w:rsidR="005E0C7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35C157E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115A3B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BF67B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реализацию федеральных рабочих программ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непосредственным применением ФРП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уровне НОО: русский язык, литература, окружающий мир, труд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(технология)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F9DE7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Учителя реализуют рабочие программы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требованиями ФОП (ФРП)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D89462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замдиректора по УВР</w:t>
            </w:r>
          </w:p>
        </w:tc>
      </w:tr>
      <w:tr w:rsidR="00150512" w:rsidRPr="00907877" w14:paraId="01EA3986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7279E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7B04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здоровья обучающихся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сентябре–ноябре, подвести промежуточные итоги мониторинга здоровья обучающихся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2E332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здоровья обучающихся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сентябрь–ноябрь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промежуточные итоги мониторинга здоровья обучающихся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E2C69C" w14:textId="2DCFA160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8A2DF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классные руководители, педагоги физической культуры, педагог-психолог</w:t>
            </w:r>
          </w:p>
        </w:tc>
      </w:tr>
      <w:tr w:rsidR="00150512" w14:paraId="560BFA7A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AD7DE8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C3F7E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0A933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Анкетирование выявило высокий уровень качества работы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родителями обучающихся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BD87B4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замдиректора по УВР</w:t>
            </w:r>
          </w:p>
        </w:tc>
      </w:tr>
      <w:tr w:rsidR="00150512" w14:paraId="02EE88FB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94FE5A" w14:textId="77777777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</w:rPr>
              <w:t>ДЕКАБРЬ</w:t>
            </w:r>
          </w:p>
        </w:tc>
      </w:tr>
      <w:tr w:rsidR="00150512" w14:paraId="6B8441B0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09C733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BA3F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четверти, подвести промежуточные итоги мониторинга предметных результатов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3EA45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плана-графика мониторинга предметных результатов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2-ю четверть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промежуточные итоги мониторинга предметных результатов отражены в 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341E88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907877" w14:paraId="7F2E7B0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D8E78F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38451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1-х, 5-х, 10-х классов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четверти, подвести промежуточные итоги мониторинга адаптации обучающихся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параллелям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BEA18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адаптации обучающихся 1-х, 5-х, 10-х классов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2-ю четверть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полном объеме, промежуточные итоги мониторинга адаптации обучающихся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аналитических 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параллелям 1-х, 5-х, 10-х классов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467CC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педагог-психолог, социальный педагог, классные руководители 1-х, 5-х, 10-х классов</w:t>
            </w:r>
          </w:p>
        </w:tc>
      </w:tr>
      <w:tr w:rsidR="00150512" w14:paraId="114E7C57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3251A6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73174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результатов практической работы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письменной компьютеризованной частью для проверки цифровой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10-х классах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50238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Проанализированы результаты практической работы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письменной компьютеризованной частью для проверки цифровой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10-х классах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6FE91A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907877" w14:paraId="6F6C4D8D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04CCAE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2CF618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мониторинг личностных результатов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9CA1E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личностных результатов организован согласно приказу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мониторинге личностных результатов учеников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FB9ABF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педагог-психолог, классные руководители</w:t>
            </w:r>
          </w:p>
        </w:tc>
      </w:tr>
      <w:tr w:rsidR="00150512" w:rsidRPr="005E0C7A" w14:paraId="474EF328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E814F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78C2D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группы риска, неуспевающими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низкомотивированными обучающимися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D8532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регулярно проводят мероприятия, направленные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 успеваемости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 обучающихся,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профилактике нарушений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пропусков занятий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группы риска, неуспевающими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низкомотивированными обучающимися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FBDCB5" w14:textId="30F0FD81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8A2DF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279F70CA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D3127C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78E76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выполняют требования ФГОС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учебного предмета «Труд (технология)»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532C4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проводят уроки труда (технологии)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требованиями ФГОС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62D95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317CAC4B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B6D00C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582DF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выполняют требования ФГОС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 ОБЗР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E7E26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проводят уроки ОБЗР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требованиями ФГОС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E641F2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221024BD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A88BF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8CD683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четверти, соответствие проведенных занятий планированию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0E323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четверти, занятия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A0F0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59F2FCCF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E3748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7BB01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четверти, соответствие проведенных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 календарным планам воспитательной работы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1ED0D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воспитания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календарными планами воспитательной работы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3DF528" w14:textId="456261D4" w:rsidR="00150512" w:rsidRPr="008A2DF8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1D5494B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D98603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F701C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0AE25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курсов внеурочной деятельности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внеурочной деятельности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планами внеурочной деятельности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9AEBCB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6FCF05B9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92BA04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F72DE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8D9E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BC2471" w14:textId="121C8E0D" w:rsidR="00150512" w:rsidRPr="008A2DF8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907877" w14:paraId="64550E2F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1B8204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57BE6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Проанализировать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результаты мониторинга организации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проведения внеурочных занятий «Разговоры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важном»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первом полугодии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2F4A8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Рабочая программа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внеурочной деятельности «Разговоры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важном» реализована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первом полугодии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4A2AB4" w14:textId="515E96B6" w:rsidR="00150512" w:rsidRPr="005E0C7A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Методист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советник директора по</w:t>
            </w:r>
            <w:r w:rsidR="005E0C7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</w:t>
            </w:r>
          </w:p>
        </w:tc>
      </w:tr>
      <w:tr w:rsidR="00150512" w14:paraId="0F4B1F2A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0E1643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78E57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Внутренний промежуточный контроль качества реализации ФОП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084AB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 деятельность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 реализуется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требованиями ФОП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264C55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замдиректора по УВР</w:t>
            </w:r>
          </w:p>
        </w:tc>
      </w:tr>
      <w:tr w:rsidR="00150512" w14:paraId="2006D2EB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F75045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CF41E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Оценить выполнение плана мероприятий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Году семьи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1F344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 контроля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справке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итогам реализации плана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Году семьи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252B9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ВР</w:t>
            </w:r>
          </w:p>
        </w:tc>
      </w:tr>
      <w:tr w:rsidR="00150512" w:rsidRPr="005E0C7A" w14:paraId="42528784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D653A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53A55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как функционирует система наставничества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 «Учитель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учитель», скорректировать 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работу при необходимости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FB415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 наставничества скорректирована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результатам проверки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058F2C" w14:textId="34C8A1EE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4F55FE95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25A898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C1C0AA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прохождения аттестации педагогов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графику.</w:t>
            </w:r>
          </w:p>
          <w:p w14:paraId="5208ED88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уроков аттестуемых учителей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8D67F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Аттестация педагогов –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планом-графиком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D9C48C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2D250E4C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47E29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38B12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соответствие проводимых педагогом-психологом мероприятий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первом полугодии плану работы педагога-психолога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F1F3B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Педагог-психолог проводил мероприятия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первом полугодии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1FDB18" w14:textId="32B48A9A" w:rsidR="00150512" w:rsidRPr="008A2DF8" w:rsidRDefault="008A2DF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4995A4B3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A246A4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7CAA9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что мероприятия, которые проводил социальный педагог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четверти, проходили согласно плану работы социального педагога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A83DD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Социальный педагог проводил мероприятия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2-й четверти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A2DA4" w14:textId="3FB8411A" w:rsidR="00150512" w:rsidRPr="00121F2F" w:rsidRDefault="00121F2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907877" w14:paraId="3EB95DE8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DC42BE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F9331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результаты анкетирования, опросов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родителей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 качества взаимодействия семьи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29B87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Взаимодействие семьи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 скорректировано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итогам анализа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 анкетирования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5C52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Директор,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психолог</w:t>
            </w:r>
          </w:p>
        </w:tc>
      </w:tr>
      <w:tr w:rsidR="00150512" w14:paraId="08FF2232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5466F8" w14:textId="77777777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</w:rPr>
              <w:lastRenderedPageBreak/>
              <w:t>ЯНВАРЬ</w:t>
            </w:r>
          </w:p>
        </w:tc>
      </w:tr>
      <w:tr w:rsidR="00150512" w:rsidRPr="005E0C7A" w14:paraId="216C7DDD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CF936F" w14:textId="77777777" w:rsidR="00150512" w:rsidRDefault="005E0C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  <w:p w14:paraId="3C57D6CD" w14:textId="77777777" w:rsidR="00150512" w:rsidRDefault="0015051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84946" w14:textId="77777777" w:rsidR="00150512" w:rsidRPr="005E0C7A" w:rsidRDefault="005E0C7A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выполнение мероприятий плана контроля подготовки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декабре–январе;</w:t>
            </w:r>
          </w:p>
          <w:p w14:paraId="547FAAE4" w14:textId="77777777" w:rsidR="00150512" w:rsidRPr="005E0C7A" w:rsidRDefault="005E0C7A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готовят выпускников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новым КИМ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CBC9F7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декабре–январе проходил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планом.</w:t>
            </w:r>
          </w:p>
          <w:p w14:paraId="650FDA1A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используют новые КИМ ГИА для подготовки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экзаменам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EFB54" w14:textId="1AA645F5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143D7D13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25518A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B5F53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первом полугодии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C65B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первого полугодия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7F70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02740F9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40318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27643E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14:paraId="7B3D8506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педагогов, образовательная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организации образовательного процесса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25239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ознакомлены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организации образовательного процесса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D39E7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5E0C7A" w14:paraId="3FA865E1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85ABE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организации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1FA2CB" w14:textId="77777777" w:rsidR="00150512" w:rsidRPr="005E0C7A" w:rsidRDefault="005E0C7A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Выявить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помощью анкетирования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опросов степень удовлетворенности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качеством преподавания предметов,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обучающиеся показали низкие результаты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промежуточной аттестации;</w:t>
            </w:r>
          </w:p>
          <w:p w14:paraId="50B51E3C" w14:textId="77777777" w:rsidR="00150512" w:rsidRPr="005E0C7A" w:rsidRDefault="005E0C7A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педагогов, качество преподавания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качества преподавания предметов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55D17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Большинство родителей удовлетворено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качеством преподавания предметов, педагоги, качество преподавания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ознакомлены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качества преподавания предметов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2A59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классные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</w:t>
            </w:r>
          </w:p>
        </w:tc>
      </w:tr>
      <w:tr w:rsidR="00150512" w:rsidRPr="005E0C7A" w14:paraId="0DCD7BD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94D84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FFA68F" w14:textId="77777777" w:rsidR="00150512" w:rsidRPr="005E0C7A" w:rsidRDefault="005E0C7A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 степень удовлетворенности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внеурочной деятельностью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 анализа опросов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анкетирования;</w:t>
            </w:r>
          </w:p>
          <w:p w14:paraId="00A57B1E" w14:textId="77777777" w:rsidR="00150512" w:rsidRPr="005E0C7A" w:rsidRDefault="005E0C7A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педагогов, внеурочная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целью коррекции внеурочной деятельности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втором полугодии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70E61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Большинство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удовлетворено внеурочной деятельностью, педагоги, внеурочная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ознакомлены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внеурочной деятельности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втором полугодии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8096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0B3B299B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142B8A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D71776" w14:textId="77777777" w:rsidR="00150512" w:rsidRPr="005E0C7A" w:rsidRDefault="005E0C7A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 степень удовлетворенности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услугами дополнительного образования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 анализа опросов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анкетирования;</w:t>
            </w:r>
          </w:p>
          <w:p w14:paraId="4DABEAE6" w14:textId="77777777" w:rsidR="00150512" w:rsidRPr="005E0C7A" w:rsidRDefault="005E0C7A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 дополнительного образования,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дополнительного образования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втором полугодии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5F5C0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Большинство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удовлетворено услугами дополнительного образования, педагоги дополнительного образования,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ознакомлены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дополнительного образования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втором полугодии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59AC7F" w14:textId="73479113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Классные руководители, </w:t>
            </w:r>
            <w:r w:rsidR="00121F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5E0C7A" w14:paraId="630DE6D3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B7CBE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15D4F7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готовность школы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началу второго учебного полугодия, проконтролировать выполнение требований охраны труда, соблюдение техники безопасности, пожарной безопасности, антитеррористической защищенности объекта, санитарно-гигиенических требований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образовательного процесса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97EF0F" w14:textId="77777777" w:rsidR="00150512" w:rsidRDefault="005E0C7A"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которых проходит образовательная деятельность, соответствуют требованиям охраны труда, техники безопасности, пожарной безопасности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антитеррористической защищенности объекта, санитарным нормам.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 января 2024 года сняты антиковидные ограничения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BAD86E" w14:textId="5C8B4F8A" w:rsidR="00150512" w:rsidRPr="005E0C7A" w:rsidRDefault="00121F2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замдиректора по</w:t>
            </w:r>
            <w:r w:rsidR="005E0C7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55E93EC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F664DA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87EE8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работу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школьного интернет-соединения, списки разрешенных для доступа сайтов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 компьютерах, провести диагностику безопасности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качества информационно-образовательной среды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ИКТ-ресурсов школы. Обеспечить информационную безопасность школьников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них цифровую грамотность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 ФОП ООО и ФОП СОО, 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также Концепцией информационной безопасности детей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D6FAF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Обеспечены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безопасность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школьного интернет-соединения, ИКТ-ресурсов. Продолжается работа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обеспечению информационной безопасности школьников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них цифровой грамотности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67104D" w14:textId="52BBBF32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Замдиректора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68463ECC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19315A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872F3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что на школьном сайте размещена информация в соответствии с требованиями Порядка ГИА-9, Порядка ГИА-11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2B7C5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официальном сайте школы размещена информация в соответствии с Порядком ГИА-9, Порядком ГИА-11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4DFF41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0F506AF9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E3FE4F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A0139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что на школьном сайте размещена информация в соответствии с требованиями Порядка приема в школу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1D2BA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официальном сайте школы размещена информация в соответствии с Порядком приема в школу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1F7EC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:rsidRPr="005E0C7A" w14:paraId="4B2B8E8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248689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49F27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состояние системы обеспечения информационной безопасности обучающихся при организации доступа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сети Интернет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E777A7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 обеспечен безопасный доступ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сети Интернет для обучающихся.</w:t>
            </w:r>
          </w:p>
          <w:p w14:paraId="18E612E5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 контентной фильтрации функционирует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6F8AC5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ответственный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информационную безопасность</w:t>
            </w:r>
          </w:p>
        </w:tc>
      </w:tr>
      <w:tr w:rsidR="00150512" w14:paraId="70415265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074DD2" w14:textId="77777777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</w:rPr>
              <w:t>ФЕВРАЛЬ</w:t>
            </w:r>
          </w:p>
        </w:tc>
      </w:tr>
      <w:tr w:rsidR="00150512" w14:paraId="207468AF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02D61E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ых результатов обучающихся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DD064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Проверить уровень образовательных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 по учебным предметам, по которым пройдут ВПР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45BEC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Уровень образовательных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 учеников по предметам ВПР соответствует требованиям ФГОС и ФОП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B4F053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 по УВР</w:t>
            </w:r>
          </w:p>
        </w:tc>
      </w:tr>
      <w:tr w:rsidR="00150512" w:rsidRPr="005E0C7A" w14:paraId="07250DC5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E0D4D2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514E8F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метапредметных результатов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декабре–феврале, подвести промежуточные итоги мониторинга метапредметных результатов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3FAEB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План-график мониторинга метапредметных результатов реализован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декабре–феврале, промежуточные итоги мониторинга метапредметных результатов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аналитических 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уровням образования: НОО, ООО и СОО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1EC2D5" w14:textId="079AC6D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121F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5DB01D99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DEE5F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FE8801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январе–феврале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471DE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января–февраля плана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133E2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26CDC8A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6C4EC6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16D3BF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проведение письменной работы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межпредметной основе для проверки читательской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6-х классах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6541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6-х классах проведена письменная работа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межпредметной основе для проверки читательской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6-х классах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944952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1FD895D9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966317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642F5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Посетить уроки физики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информатики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уровне ООО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контроля реализации профориентационного минимума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78E91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физики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информатики включают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 уроков элементы значимости учебного предмета для профессиональной деятельности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39C1C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5E0C7A" w14:paraId="5F035672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F957BC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A7A01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выполнение мероприятий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плана мониторинга адаптации обучающихся 1-х, 5-х, 10-х классов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январе–феврале, подвести промежуточные итоги мониторинга адаптации обучающихся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параллелям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B54F3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Мероприятия плана мониторинга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адаптации обучающихся 1-х, 5-х, 10-х классов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январь–февраль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промежуточные итоги мониторинга адаптации обучающихся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аналитических 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параллелям 1-х, 5-х, 10-х классов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AC1DE2" w14:textId="57CAE7BE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педагог-психолог, классные руководители 1-х, 5-х, 10-х классов</w:t>
            </w:r>
          </w:p>
        </w:tc>
      </w:tr>
      <w:tr w:rsidR="00150512" w14:paraId="36831244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182A1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142DB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выполняют требования ФГОС и ФОП на уроках учебных предметов, по которым пройдут ВПР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2AB28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проводят уроки соответствии с требованиями ФГОС и ФОП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0EBD5B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14:paraId="34467973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609C1C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51BD1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выполняют требования ФГОС и ФОП на уроках учебного предмета «Труд (технология)»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D093F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проводят уроки труда (технологии) в соответствии с требованиями ФГОС и ФОП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C95ECB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14:paraId="778AC80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ADFEB5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1115A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как педагоги выполняют требования ФГОС и ФОП на уроках ОБЗР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77C45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проводят уроки ОБЗР в соответствии с требованиями ФГОС и ФОП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B31073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:rsidRPr="005E0C7A" w14:paraId="067F642F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284328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5193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обучающимися, реализацию программы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детьми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декабрь–февраль, проведение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 учеников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олимпиадам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конкурсам согласно графику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C4477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 работы педагогов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детьми реализована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декабрь–февраль, подготовка одаренных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олимпиадам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конкурсам проходит согласно графику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F671FB" w14:textId="1E29425C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педагог-психолог, классные руководители, </w:t>
            </w:r>
          </w:p>
        </w:tc>
      </w:tr>
      <w:tr w:rsidR="00150512" w:rsidRPr="005E0C7A" w14:paraId="16AC8353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302D0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FFD80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выполнение мероприятий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плана мониторинга качества преподавания учебных предметов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декабре–феврале, подвести промежуточные итоги мониторинга качества преподавания учебных предметов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10598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Мероприятия плана мониторинга качества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преподавания учебных предметов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декабрь–февраль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промежуточные итоги мониторинга качества преподавания учебных предметов отражены в аналитических 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результатам проведения мероприятий плана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47F5C6" w14:textId="2FE39133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18D9C995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36CB2F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1DC79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методической работы школы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декабре–феврале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7E5C3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методической работы школы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декабре–феврале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A3C56E" w14:textId="484619D5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17485F8B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170A94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FDCB7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организацию психолого-педагогического сопровождения детей из семей участников СВО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73B699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Организовано психолого-педагогическое сопровождение по направлениям:</w:t>
            </w:r>
          </w:p>
          <w:p w14:paraId="7530FD18" w14:textId="77777777" w:rsidR="00150512" w:rsidRDefault="005E0C7A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мониторинг психологического состояния;</w:t>
            </w:r>
          </w:p>
          <w:p w14:paraId="736A8909" w14:textId="77777777" w:rsidR="00150512" w:rsidRPr="005E0C7A" w:rsidRDefault="005E0C7A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психолого-педагогическое сопровождение в процессе обучения;</w:t>
            </w:r>
          </w:p>
          <w:p w14:paraId="59182045" w14:textId="77777777" w:rsidR="00150512" w:rsidRPr="005E0C7A" w:rsidRDefault="005E0C7A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психологического климата для сохранения и (или) восстановления психологического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здоровья;</w:t>
            </w:r>
          </w:p>
          <w:p w14:paraId="0D9AD69A" w14:textId="77777777" w:rsidR="00150512" w:rsidRPr="005E0C7A" w:rsidRDefault="005E0C7A">
            <w:pPr>
              <w:numPr>
                <w:ilvl w:val="0"/>
                <w:numId w:val="5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оказание экстренной психологической помощи и психологической коррекции;</w:t>
            </w:r>
          </w:p>
          <w:p w14:paraId="08279C21" w14:textId="77777777" w:rsidR="00150512" w:rsidRPr="005E0C7A" w:rsidRDefault="005E0C7A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обеспечение информирования о возможностях и ресурсах получения психологической помощи и психолого-педагогической поддержки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9D4AB8" w14:textId="1B08D439" w:rsidR="00150512" w:rsidRPr="00121F2F" w:rsidRDefault="00121F2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Методист</w:t>
            </w:r>
          </w:p>
        </w:tc>
      </w:tr>
      <w:tr w:rsidR="00150512" w14:paraId="10E81EF8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862426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2598A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что на школьном сайте размещена информация в соответствии с требованиями Порядка ГИА-9, Порядка ГИА-11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5EFAA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официальном сайте школы размещена информация в соответствии с Порядком ГИА-9, Порядком ГИА-11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C23E98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14:paraId="4444F807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F8CA17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6D9E75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прохождения аттестации педагогов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графику.</w:t>
            </w:r>
          </w:p>
          <w:p w14:paraId="0A64E0FF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аттестации педагогов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высшей квалификационной категорией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квалификационные категории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«учитель-методист»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«учитель-наставник»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185F1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Аттестация педагогов –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планом-графиком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4E7FF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5E0C7A" w14:paraId="1E725755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EC0EF1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060AB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дорожной карты перехода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новые ФГОС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2021–2025 годы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D50BA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внедрению новых стандартов проходят в соответствии с дорожной картой перехода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новые ФГОС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2D005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рабочей группы,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1B45423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8D0FED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A8CBD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здоровья обучающихся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декабре–феврале, подвести промежуточные итоги мониторинга здоровья обучающихся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A0E1A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здоровья обучающихся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декабрь–февраль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промежуточные итоги мониторинга здоровья обучающихся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FDA8E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АХР, классные руководители, педагоги физической культуры, педагог-психолог</w:t>
            </w:r>
          </w:p>
        </w:tc>
      </w:tr>
      <w:tr w:rsidR="00150512" w14:paraId="0E6D388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0B1153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A47DF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8113E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Анкетирование выявило высокий уровень качества работы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родителями обучающихся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5F824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замдиректора по УВР</w:t>
            </w:r>
          </w:p>
        </w:tc>
      </w:tr>
      <w:tr w:rsidR="00150512" w14:paraId="6F825AC6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1D3B8D" w14:textId="77777777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</w:rPr>
              <w:t>МАРТ</w:t>
            </w:r>
          </w:p>
        </w:tc>
      </w:tr>
      <w:tr w:rsidR="00150512" w14:paraId="44F60990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E153D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5B41E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уровень образовательных результатов по учебным предметам, по которым ВПР пройдут впервые:</w:t>
            </w:r>
          </w:p>
          <w:p w14:paraId="70FBA45D" w14:textId="77777777" w:rsidR="00150512" w:rsidRPr="005E0C7A" w:rsidRDefault="005E0C7A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литературное чтение в 4-х классах;</w:t>
            </w:r>
          </w:p>
          <w:p w14:paraId="00DD6A24" w14:textId="77777777" w:rsidR="00150512" w:rsidRPr="005E0C7A" w:rsidRDefault="005E0C7A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литература в 5–8-х и 10-х классах;</w:t>
            </w:r>
          </w:p>
          <w:p w14:paraId="493D9F59" w14:textId="77777777" w:rsidR="00150512" w:rsidRDefault="005E0C7A">
            <w:pPr>
              <w:numPr>
                <w:ilvl w:val="0"/>
                <w:numId w:val="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 в 7–8-х классах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1702F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Уровень образовательных результатов учеников по предметам, по которым ВПР проводят впервые, ВПР соответствует требованиям ФГОС и ФОП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DA40D4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14:paraId="6AAAEAD1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4E9665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EC845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четверти, подвести промежуточные итоги мониторинга предметных результатов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9E142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плана-графика мониторинга предметных результатов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3-ю четверть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полном объеме, промежуточные итоги мониторинга предметных результатов отражены в аналитической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775955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 по УВР</w:t>
            </w:r>
          </w:p>
        </w:tc>
      </w:tr>
      <w:tr w:rsidR="00150512" w14:paraId="2CF82B79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F4511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0981A8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феврале–марте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BFD3C3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февраля–марта плана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2BAF7D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0155753C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A88B5C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F7306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проведение практических работ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письменной компьютеризованной частью для проверки цифровой грамотности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97D9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7-х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10-х классах проведены практические работы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письменной компьютеризованной частью для проверки цифровой грамотности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2317D0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5E0C7A" w14:paraId="06F6A0FF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7F3D36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5C2639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что учителя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уроках, внеурочных занятиях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занятиях дополнительного образования обучают детей навыкам ответственного поведения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среде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33235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ходе посещения уроков, внеурочных занятий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занятий дополнительного образования установлено, что учителя выполняют Концепцию информационной безопасности детей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обучают навыкам ответственного поведения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среде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DF70C9" w14:textId="3CC24328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402BDF8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8AFF2C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6C1F16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14:paraId="4FF1829B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педагогов, образовательная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целью коррекции организации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образовательного процесса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2C58A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ознакомлены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целью коррекции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организации образовательного процесса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51475E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 по УВР</w:t>
            </w:r>
          </w:p>
        </w:tc>
      </w:tr>
      <w:tr w:rsidR="00150512" w:rsidRPr="005E0C7A" w14:paraId="5C517687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2C0E7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34012A" w14:textId="77777777" w:rsidR="00150512" w:rsidRPr="005E0C7A" w:rsidRDefault="005E0C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группы риска,</w:t>
            </w:r>
          </w:p>
          <w:p w14:paraId="051D6D92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неуспевающими и низкомотивированными обучающимися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012E3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 регулярно проводят мероприятия, направленные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 успеваемости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 обучающихся,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профилактике нарушений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пропусков занятий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группы риска, неуспевающими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низкомотивированными обучающимися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55D176" w14:textId="77FF4001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121F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39A1B9B1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3D1101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C225C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четверти, соответствие проведенных занятий планированию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30625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четверти, занятия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3A7B87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1340B9F5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5D985D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AF22F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четверти, соответствие проведенных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 календарным планам воспитательной работы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1A037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воспитания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календарными планами воспитательной работы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02BE05" w14:textId="00793275" w:rsidR="00150512" w:rsidRPr="00121F2F" w:rsidRDefault="00121F2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15D4DFB3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2AB450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541F6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3-й четверти, соответствие проведенных внеурочных мероприятий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планам внеурочной деятельности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45910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Рабочие программы курсов внеурочной деятельности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внеурочной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планами внеурочной деятельности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DA895E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 по УВР</w:t>
            </w:r>
          </w:p>
        </w:tc>
      </w:tr>
      <w:tr w:rsidR="00150512" w14:paraId="43791F45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9695F1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03161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726A0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59B4C8" w14:textId="4B957E86" w:rsidR="00150512" w:rsidRPr="00121F2F" w:rsidRDefault="00121F2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37CADAC4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B15FE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B8DF7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что школьный сайт соответствует требованиям приказа Рособрнадзора от 04.08.2023 № 1493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626539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Официальный сайт школы соответствует требованиям приказа Рособрнадзора от 04.08.2023 № 1493.</w:t>
            </w:r>
          </w:p>
          <w:p w14:paraId="6BD218FE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сайте размещены все необходимые документы. Текстовые и табличные материалы можно скачать и сохранить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15A794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14:paraId="18D3C360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3770BC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ECCCD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что на школьном сайте размещена информация в соответствии с требованиями Порядка приема в школу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7B275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официальном сайте школы размещена информация в соответствии с Порядком приема в школу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A17A0B" w14:textId="3BC0ACB0" w:rsidR="00150512" w:rsidRDefault="00121F2F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14:paraId="47E9EF2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FB0961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A3770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качество психолого-педагогического сопровождения образовательного процесса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190DA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итогам контроля оформлен аналитический отчет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2D5A31" w14:textId="4F1DC3D3" w:rsidR="00150512" w:rsidRPr="00121F2F" w:rsidRDefault="00121F2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0D52CD52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898855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400FC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что мероприятия, которые проводил социальный педагог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четверти, проходили согласно плану работы социального педагога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AB0D1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Социальный педагог проводил мероприятия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3-й четверти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22924A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ВР</w:t>
            </w:r>
          </w:p>
        </w:tc>
      </w:tr>
      <w:tr w:rsidR="00150512" w:rsidRPr="005E0C7A" w14:paraId="23F98D0C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9B6B40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E536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Проверить, как функционирует система наставничества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 «Учитель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учитель»,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скорректировать 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работу при необходимости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81CE5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 наставничества скорректирована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результатам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проверки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D59D1F" w14:textId="43EE642C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7AD9BDE7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A1FCFB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72F27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результаты анкетирования, опросов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 качества взаимодействия семьи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CC8B6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Взаимодействие семьи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 скорректировано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итогам анализа результатов анкетирования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0DF0BF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педагог-психолог</w:t>
            </w:r>
          </w:p>
        </w:tc>
      </w:tr>
      <w:tr w:rsidR="00150512" w14:paraId="44DA6763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57440D" w14:textId="77777777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</w:rPr>
              <w:t>АПРЕЛЬ</w:t>
            </w:r>
          </w:p>
        </w:tc>
      </w:tr>
      <w:tr w:rsidR="00150512" w:rsidRPr="005E0C7A" w14:paraId="7DB6E9C0" w14:textId="77777777" w:rsidTr="005E0C7A">
        <w:trPr>
          <w:trHeight w:val="835"/>
        </w:trPr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BD1171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52D2A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выполнение мероприятий плана контроля подготовки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феврале–апреле, определить уровень готовности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68FA4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феврале–апреле проходил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планом, уровень готовности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ГИА отражен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аналитических 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параллелям 9-х и 11-х классов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568847" w14:textId="77027535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45F89DEE" w14:textId="77777777" w:rsidTr="005E0C7A">
        <w:trPr>
          <w:trHeight w:val="835"/>
        </w:trPr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326268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F6332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метапредметных результатов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марте–апреле, подвести итоги мониторинга метапредметных результатов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1462D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План-график мониторинга метапредметных результатов реализован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марте–апреле, итоги мониторинга метапредметных результатов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уровням образования: НОО, ООО и СОО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218502" w14:textId="4111741A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121F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5E0C7A" w14:paraId="6C8B5C3B" w14:textId="77777777" w:rsidTr="005E0C7A">
        <w:trPr>
          <w:trHeight w:val="835"/>
        </w:trPr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CF8521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3342BE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мониторинг личностных результатов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94415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личностных результатов организован согласно приказу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мониторинге личностных результатов учеников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9ADFDF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педагог-психолог, классные руководители</w:t>
            </w:r>
          </w:p>
        </w:tc>
      </w:tr>
      <w:tr w:rsidR="00150512" w14:paraId="46830886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5E24B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B26B7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реализацию ФРП учебного предмета «Труд (технология)» в части теоретического и практического материала, включения темы «Мир профессий», организации проектной деятельности на уровне ООО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D0E9C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 выдают весь объем теоретического материала по программе, включают тему «Мир профессий» в каждом модуле, итогом освоения каждого модуля на уровне ООО является учебный проект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455FA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:rsidRPr="005E0C7A" w14:paraId="1A9266B7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EAD911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963997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 анкетирования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опросов степень удовлетворенности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качеством преподавания предметов,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обучающиеся показали низкие результаты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промежуточной аттестации.</w:t>
            </w:r>
          </w:p>
          <w:p w14:paraId="7D2C3C94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педагогов, качество преподавания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качества преподавания предметов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1CFB2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Большинство родителей удовлетворено качеством преподавания предметов, педагоги, качество преподавания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ознакомлены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качества преподавания предметов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DC6EC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классные руководители</w:t>
            </w:r>
          </w:p>
        </w:tc>
      </w:tr>
      <w:tr w:rsidR="00150512" w:rsidRPr="005E0C7A" w14:paraId="3686A59F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7B4A93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E8F04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 степень удовлетворенности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внеурочной деятельностью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 анализа опросов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анкетирования, использовать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 при составлении проекта плана внеурочной деятельности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следующий 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56857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обучающиеся удовлетворены внеурочной деятельностью, составлен проект плана внеурочной деятельности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следующий учебный год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запросов родителей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4B36E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5A4A5E0C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8C8CD7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40A4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 степень удовлетворенности обучающихся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 услугами дополнительного образования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помощью анализа опросов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анкетирования, использовать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 при планировании дополнительного образования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следующий 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0ABDB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Родители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обучающиеся удовлетворены услугами дополнительного образования,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результаты анализа учтены при планировании дополнительного образования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следующий учебный год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1C648E" w14:textId="44C3ABE9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Классные руководители, </w:t>
            </w:r>
            <w:r w:rsidR="00121F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514195FF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06D09E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7E2A9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размещение на сайте отчета о проведении самообследования за 2024 год в соответствии с требованиями Федерального закона от 29.12.2012 № 273-ФЗ, Порядка проведения самообследования образовательной организацией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33EF8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официальном сайте школы размещен отчет о проведении самообследования за 2024 год в соответствии с требованиями Федерального закона от 29.12.2012 № 273-ФЗ, Порядка проведения самообследования образовательной организацией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796C6E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:rsidRPr="005E0C7A" w14:paraId="3AD71E8D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42FE7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4E89B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Оценить качество деятельности рабочей группы, созданной для внедрения новых ФГОС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ООО,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2021–2025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годы, подвести итоги работы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5C7F6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Подведены итоги деятельности рабочей группы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внедрению новых стандартов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D4EEBA" w14:textId="6D5BF1B5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рабочей группы,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121F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50512" w14:paraId="673D39EA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BBDDEA" w14:textId="77777777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</w:rPr>
              <w:t>МАЙ</w:t>
            </w:r>
          </w:p>
        </w:tc>
      </w:tr>
      <w:tr w:rsidR="00150512" w14:paraId="21F17C53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E3B308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57F86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4-й четверти, зафиксировать результаты мониторинга предметных результатов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E1274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плана-графика мониторинга предметных результатов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4-ю четверть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результаты мониторинга предметных результатов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зафиксированы в 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C16BF" w14:textId="77777777" w:rsidR="00150512" w:rsidRDefault="005E0C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1C0BB358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3B34F3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6B1BF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результаты ВПР. По итогам анализа сделать выводы о качестве образования и объективности оценивания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1D2D86" w14:textId="77777777" w:rsidR="00150512" w:rsidRDefault="005E0C7A"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Результаты ВПР проанализированы. По итогам анализа сделаны выводы о качестве образования и объективности оценивания.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Результаты ВПР зафиксированы в 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683024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150512" w:rsidRPr="005E0C7A" w14:paraId="19CF35D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EBEE6B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26423C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1-х, 5-х, 10-х классов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марте–мае, зафиксировать результаты мониторинга адаптации обучающихся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C7B69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плана мониторинга адаптации обучающихся 1-х, 5-х, 10-х классов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март–май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результаты мониторинга адаптации обучающихся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зафиксированы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аналитических справках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параллелям 1-х, 5-х, 10-х классов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B47A94" w14:textId="5BCC600C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педагог-психолог, классные руководители 1-х, 5-х, 10-х классов</w:t>
            </w:r>
          </w:p>
        </w:tc>
      </w:tr>
      <w:tr w:rsidR="00150512" w14:paraId="0898BCBC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50CEBC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17D3C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247AC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формированию функциональной грамотности реализован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6AC9C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32C93ACC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D6579A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EB778E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14:paraId="6D56366F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педагогов, образовательная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удовлетворяет родителей,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результатом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организации образовательного процесса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7334D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удовлетворяет родителей, ознакомлены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результатом анализа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коррекции организации образовательного процесса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BEE0F7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Замдиректора по УВР</w:t>
            </w:r>
          </w:p>
        </w:tc>
      </w:tr>
      <w:tr w:rsidR="00150512" w:rsidRPr="005E0C7A" w14:paraId="1F5581A2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E1807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Качество содержания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 образовательной деятельности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0B608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результаты работы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группы риска, неуспевающими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низкомотивированными обучающимися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83E7F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результатов работы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группы риска, неуспевающими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низкомотивированными обучающимися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 в 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66303E" w14:textId="63F8095E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121F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5E0C7A" w14:paraId="78E9043B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5AE5CA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2E4A3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реализацию программы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детьми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год, проведение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 учеников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олимпиадам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конкурсам согласно графику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E276B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 работы педагогов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одаренными детьми реализована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год, подготовка одаренных обучающихся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олимпиадам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конкурсам проходила согласно графику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F1878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УВР, педагог-психолог, классные руководители, руководители ШМО</w:t>
            </w:r>
          </w:p>
        </w:tc>
      </w:tr>
      <w:tr w:rsidR="00150512" w14:paraId="361A5108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54427F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87CDB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4-й четверти, соответствие проведенных занятий планированию, подвести итоги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ECB01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4-й четверти, занятия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планированием, подведение итогов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отражено в 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B3EF0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1974C20C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A38390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FAF51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4-й четверти, соответствие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проведенных мероприятий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 календарным планам воспитательной работы, подвести итоги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9A568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Рабочие программы воспитания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4-й четверти,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календарными планами воспитательной работы, подведение итогов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отражено в 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F5DEE4" w14:textId="7B24B33C" w:rsidR="00150512" w:rsidRPr="00121F2F" w:rsidRDefault="00121F2F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Методист</w:t>
            </w:r>
          </w:p>
        </w:tc>
      </w:tr>
      <w:tr w:rsidR="00150512" w14:paraId="438F141F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50B72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D4DA0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4-й четверти, соответствие проведенных внеурочных мероприятий планам внеурочной деятельности, подвести итоги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BCE83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курсов внеурочной деятельности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4-й четверти,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внеурочной деятельности проходили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планами внеурочной деятельности, подведение итогов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отражено в 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4EC6F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14:paraId="649A15E3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03D322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C7B27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4-й четверти, подвести итоги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1572E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4-й четверти, подведение итогов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E5667F" w14:textId="0E9EB469" w:rsidR="00150512" w:rsidRPr="00121F2F" w:rsidRDefault="00121F2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5E0C7A" w14:paraId="42C7CD7A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69A22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93B6B5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качества преподавания учебных предметов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марте–мае, подвести итоги мониторинга качества преподавания учебных предметов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D52BF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плана мониторинга качества преподавания учебных предметов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март–май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полном объеме, итоги мониторинга качества преподавания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учебных предметов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04D0B7" w14:textId="797BCA7A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10607FB4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22A8BA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F8E28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результаты мониторинга организации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проведения внеурочных занятий «Разговоры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важном»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втором полугодии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ED8347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внеурочной деятельности «Разговоры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важном» реализована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втором полугодии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D20041" w14:textId="12D70935" w:rsidR="00150512" w:rsidRPr="005E0C7A" w:rsidRDefault="00121F2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советник директора по</w:t>
            </w:r>
            <w:r w:rsidR="005E0C7A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5E0C7A"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воспитанию</w:t>
            </w:r>
          </w:p>
        </w:tc>
      </w:tr>
      <w:tr w:rsidR="00150512" w:rsidRPr="005E0C7A" w14:paraId="3438820E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0FD7CF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D6FB9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информационное сопровождение участников образовательных отношений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 реализации ООП уровней образования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7F8097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Участники образовательных отношений проинформированы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особенностях реализации ООП уровней образования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74F06E" w14:textId="5E88E981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0095B85D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E2219C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30454C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соответствие проводимых педагогом-психологом мероприятий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втором полугодии плану работы педагога-психолога, подвести итоги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DF568A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Педагог-психолог проводил мероприятия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втором полугодии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 работы педагога-психолога, результаты работы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отражены в статистической справке и аналитическом отчете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07D57C" w14:textId="2207D1A7" w:rsidR="00150512" w:rsidRPr="00121F2F" w:rsidRDefault="00121F2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14:paraId="2DCC8BCA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CE71C0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EE7B70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что мероприятия, которые проводил социальный педагог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4-й четверти, проходили согласно плану работы социального педагога, подвести итоги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024ED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Социальный педагог проводил мероприятия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4-й четверти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планом, результаты работы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аналитическом отчете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986E4E" w14:textId="11B1A462" w:rsidR="00150512" w:rsidRPr="00C962B7" w:rsidRDefault="00C962B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5E0C7A" w14:paraId="6091DBE6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1B9C20" w14:textId="77777777" w:rsidR="00150512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41460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Проконтролировать выполнение мероприятий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плана мониторинга здоровья обучающихся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марте–мае, подвести итоги мониторинга здоровья обучающихся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2747B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Мероприятия плана мониторинга здоровья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март–май реализованы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объеме, результаты мониторинга здоровья обучающихся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аналитической справке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F6150A" w14:textId="1D7C5EC8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C962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классные руководители, педагоги физической культуры, педагог-психолог</w:t>
            </w:r>
          </w:p>
        </w:tc>
      </w:tr>
      <w:tr w:rsidR="00150512" w:rsidRPr="005E0C7A" w14:paraId="0CB51133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ADFA65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6BC77C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методической работы школы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D0D53D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методической работы школы выполнен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полном объеме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913BF0" w14:textId="7B85E9AF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:rsidRPr="005E0C7A" w14:paraId="464606F6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618F0C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977B4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функционирование системы наставничества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год, подвести итоги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322502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 работы системы наставничества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 отражены в справке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итогам мониторинга реализации программы наставничества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C297CA" w14:textId="5B62EB10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34CB6A0B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85D866" w14:textId="77777777" w:rsidR="00150512" w:rsidRDefault="005E0C7A">
            <w:r>
              <w:rPr>
                <w:b/>
                <w:bCs/>
                <w:color w:val="252525"/>
                <w:spacing w:val="-2"/>
                <w:sz w:val="48"/>
                <w:szCs w:val="48"/>
              </w:rPr>
              <w:t>ИЮНЬ</w:t>
            </w:r>
          </w:p>
        </w:tc>
      </w:tr>
      <w:tr w:rsidR="00150512" w:rsidRPr="005E0C7A" w14:paraId="3A1489E7" w14:textId="77777777" w:rsidTr="005E0C7A"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FE92E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918AF6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качество реализации ООП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ООО, приведенных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ООО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8CE5F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Запланированный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объем ООП НОО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 выполнен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5E41F2" w14:textId="7CE0B4D4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</w:p>
        </w:tc>
      </w:tr>
      <w:tr w:rsidR="00150512" w14:paraId="676E2EAE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FB241B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4FAB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качество реализации ООП СОО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обновленным ФГОС СОО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ФОП СОО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32652B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Запланированный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объем ООП СОО выполнен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5FE8AE" w14:textId="77777777" w:rsidR="00150512" w:rsidRDefault="005E0C7A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 УВР</w:t>
            </w:r>
          </w:p>
        </w:tc>
      </w:tr>
      <w:tr w:rsidR="00150512" w:rsidRPr="005E0C7A" w14:paraId="2BDDD6A6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8DF962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5200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Оценить качество работы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родителями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год, определить направления, которые необходимо скорректировать, 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следующий 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C9CCC8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Направления работы педагогического коллектива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родителями, которые необходимо скорректировать, определены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C20F9D" w14:textId="2A6C0696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C962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5E0C7A" w14:paraId="16E8FA93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806542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B995B3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работу школы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год, выявить позитивную динамику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проблемы, чтобы спланировать работу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следующий учебный год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B0F6A1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 анализ работы школы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F2490C" w14:textId="3B1B90E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C962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  <w:tr w:rsidR="00150512" w:rsidRPr="005E0C7A" w14:paraId="16CF413D" w14:textId="77777777" w:rsidTr="005E0C7A"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E18923" w14:textId="77777777" w:rsidR="00150512" w:rsidRPr="005E0C7A" w:rsidRDefault="001505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56ABE1" w14:textId="77777777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эффективность функционирования ВСОКО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год, разработать проект плана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2025/26 учебный год, включить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него мероприятия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корректированию выявленных недочетов системы</w:t>
            </w:r>
          </w:p>
        </w:tc>
        <w:tc>
          <w:tcPr>
            <w:tcW w:w="2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0C9802" w14:textId="77777777" w:rsidR="00150512" w:rsidRPr="005E0C7A" w:rsidRDefault="005E0C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эффективности функционирования ВСОКО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2024/25 учебный год отражен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аналитической справке, разработан проект плана функционирования ВСОКО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2025/26 учебный год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3030DD" w14:textId="7DF47DA0" w:rsidR="00150512" w:rsidRPr="005E0C7A" w:rsidRDefault="005E0C7A">
            <w:pPr>
              <w:rPr>
                <w:lang w:val="ru-RU"/>
              </w:rPr>
            </w:pP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0C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УВР, </w:t>
            </w:r>
            <w:r w:rsidR="00C962B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методист</w:t>
            </w:r>
          </w:p>
        </w:tc>
      </w:tr>
    </w:tbl>
    <w:p w14:paraId="2806886B" w14:textId="77777777" w:rsidR="005E0C7A" w:rsidRPr="005E0C7A" w:rsidRDefault="005E0C7A">
      <w:pPr>
        <w:rPr>
          <w:lang w:val="ru-RU"/>
        </w:rPr>
      </w:pPr>
    </w:p>
    <w:sectPr w:rsidR="005E0C7A" w:rsidRPr="005E0C7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71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B60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B21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77A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ED72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D040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21F2F"/>
    <w:rsid w:val="00150512"/>
    <w:rsid w:val="002D33B1"/>
    <w:rsid w:val="002D3591"/>
    <w:rsid w:val="003514A0"/>
    <w:rsid w:val="004F7E17"/>
    <w:rsid w:val="005A05CE"/>
    <w:rsid w:val="005E0C7A"/>
    <w:rsid w:val="00653AF6"/>
    <w:rsid w:val="008A2DF8"/>
    <w:rsid w:val="00907877"/>
    <w:rsid w:val="00B73A5A"/>
    <w:rsid w:val="00C962B7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AA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8595</Words>
  <Characters>48997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Группы Актион</dc:description>
  <cp:lastModifiedBy>Пользователь</cp:lastModifiedBy>
  <cp:revision>2</cp:revision>
  <dcterms:created xsi:type="dcterms:W3CDTF">2025-02-10T05:08:00Z</dcterms:created>
  <dcterms:modified xsi:type="dcterms:W3CDTF">2025-02-10T05:08:00Z</dcterms:modified>
</cp:coreProperties>
</file>